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7B7" w:rsidRDefault="006337B7" w:rsidP="007F4D64">
      <w:pPr>
        <w:pStyle w:val="a4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Приложение № 2 </w:t>
      </w: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к приказу № 97-о/д от 28.04.2025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</w:p>
    <w:p w:rsidR="00F0246E" w:rsidRDefault="00F0246E" w:rsidP="006B41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756" w:rsidRDefault="00224756" w:rsidP="006B41D3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B07E60">
        <w:rPr>
          <w:rFonts w:ascii="Times New Roman" w:hAnsi="Times New Roman" w:cs="Times New Roman"/>
          <w:b/>
          <w:sz w:val="24"/>
        </w:rPr>
        <w:t>Алгоритмы</w:t>
      </w:r>
      <w:r w:rsidRPr="00B07E60">
        <w:rPr>
          <w:rFonts w:ascii="Times New Roman" w:hAnsi="Times New Roman" w:cs="Times New Roman"/>
          <w:b/>
          <w:sz w:val="24"/>
        </w:rPr>
        <w:tab/>
        <w:t>действий</w:t>
      </w:r>
      <w:r w:rsidR="00864C3A">
        <w:rPr>
          <w:rFonts w:ascii="Times New Roman" w:hAnsi="Times New Roman" w:cs="Times New Roman"/>
          <w:b/>
          <w:sz w:val="24"/>
        </w:rPr>
        <w:t xml:space="preserve"> персонала образовательной </w:t>
      </w:r>
      <w:r w:rsidRPr="00B07E60">
        <w:rPr>
          <w:rFonts w:ascii="Times New Roman" w:hAnsi="Times New Roman" w:cs="Times New Roman"/>
          <w:b/>
          <w:sz w:val="24"/>
        </w:rPr>
        <w:t>организации</w:t>
      </w:r>
      <w:r w:rsidRPr="00B07E60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B07E60">
        <w:rPr>
          <w:rFonts w:ascii="Times New Roman" w:hAnsi="Times New Roman" w:cs="Times New Roman"/>
          <w:b/>
          <w:sz w:val="24"/>
        </w:rPr>
        <w:t>при</w:t>
      </w:r>
      <w:r w:rsidRPr="00B07E60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B07E60">
        <w:rPr>
          <w:rFonts w:ascii="Times New Roman" w:hAnsi="Times New Roman" w:cs="Times New Roman"/>
          <w:b/>
          <w:sz w:val="24"/>
        </w:rPr>
        <w:t>совершении</w:t>
      </w:r>
      <w:r w:rsidRPr="00B07E60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B07E60">
        <w:rPr>
          <w:rFonts w:ascii="Times New Roman" w:hAnsi="Times New Roman" w:cs="Times New Roman"/>
          <w:b/>
          <w:sz w:val="24"/>
        </w:rPr>
        <w:t>(угрозе</w:t>
      </w:r>
      <w:r w:rsidRPr="00B07E60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B07E60">
        <w:rPr>
          <w:rFonts w:ascii="Times New Roman" w:hAnsi="Times New Roman" w:cs="Times New Roman"/>
          <w:b/>
          <w:sz w:val="24"/>
        </w:rPr>
        <w:t>совершения)</w:t>
      </w:r>
      <w:r w:rsidRPr="00B07E60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B07E60">
        <w:rPr>
          <w:rFonts w:ascii="Times New Roman" w:hAnsi="Times New Roman" w:cs="Times New Roman"/>
          <w:b/>
          <w:sz w:val="24"/>
        </w:rPr>
        <w:t>преступлений</w:t>
      </w:r>
      <w:r w:rsidRPr="00B07E60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B07E60">
        <w:rPr>
          <w:rFonts w:ascii="Times New Roman" w:hAnsi="Times New Roman" w:cs="Times New Roman"/>
          <w:b/>
          <w:sz w:val="24"/>
        </w:rPr>
        <w:t>террористической</w:t>
      </w:r>
      <w:r w:rsidRPr="00B07E60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B07E60">
        <w:rPr>
          <w:rFonts w:ascii="Times New Roman" w:hAnsi="Times New Roman" w:cs="Times New Roman"/>
          <w:b/>
          <w:sz w:val="24"/>
        </w:rPr>
        <w:t>направленности.</w:t>
      </w:r>
    </w:p>
    <w:p w:rsidR="00864C3A" w:rsidRDefault="00864C3A" w:rsidP="006B41D3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1027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37"/>
        <w:gridCol w:w="5137"/>
      </w:tblGrid>
      <w:tr w:rsidR="00864C3A" w:rsidRPr="00A81B85" w:rsidTr="00864C3A">
        <w:trPr>
          <w:jc w:val="center"/>
        </w:trPr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4C3A" w:rsidRPr="00864C3A" w:rsidRDefault="00864C3A" w:rsidP="006B41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C3A">
              <w:rPr>
                <w:rFonts w:ascii="Times New Roman" w:hAnsi="Times New Roman" w:cs="Times New Roman"/>
                <w:sz w:val="24"/>
                <w:szCs w:val="24"/>
              </w:rPr>
              <w:t xml:space="preserve">Стрелок на территории 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4C3A" w:rsidRPr="00864C3A" w:rsidRDefault="00864C3A" w:rsidP="006B41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C3A">
              <w:rPr>
                <w:rFonts w:ascii="Times New Roman" w:hAnsi="Times New Roman" w:cs="Times New Roman"/>
                <w:sz w:val="24"/>
                <w:szCs w:val="24"/>
              </w:rPr>
              <w:t>Стрелок в здании</w:t>
            </w:r>
          </w:p>
        </w:tc>
      </w:tr>
      <w:tr w:rsidR="00864C3A" w:rsidRPr="001141D3" w:rsidTr="00864C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137" w:type="dxa"/>
            <w:tcBorders>
              <w:top w:val="single" w:sz="4" w:space="0" w:color="auto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 нахождении вне здания объекта немедленно уйти в сторону от опасности,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</w:t>
            </w:r>
          </w:p>
        </w:tc>
        <w:tc>
          <w:tcPr>
            <w:tcW w:w="5137" w:type="dxa"/>
            <w:tcBorders>
              <w:top w:val="single" w:sz="4" w:space="0" w:color="auto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</w:t>
            </w:r>
          </w:p>
        </w:tc>
      </w:tr>
      <w:tr w:rsidR="00864C3A" w:rsidRPr="001141D3" w:rsidTr="00864C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137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</w:tc>
      </w:tr>
      <w:tr w:rsidR="00864C3A" w:rsidRPr="001141D3" w:rsidTr="00864C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137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находясь в помещении, обеспечить блокирование входов всеми доступными средствами, в том числе мебелью;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находясь в помещении, обеспечить блокирование входов всеми доступными средствами, в том числе мебелью;</w:t>
            </w:r>
          </w:p>
        </w:tc>
      </w:tr>
      <w:tr w:rsidR="00864C3A" w:rsidRPr="001141D3" w:rsidTr="00864C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137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</w:tr>
      <w:tr w:rsidR="00864C3A" w:rsidRPr="001141D3" w:rsidTr="00864C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137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принять меры к прекращению паники и громких разговоров (звуков) в помещении;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принять меры к прекращению паники и громких разговоров (звуков) в помещении;</w:t>
            </w:r>
          </w:p>
        </w:tc>
      </w:tr>
      <w:tr w:rsidR="00864C3A" w:rsidRPr="001141D3" w:rsidTr="00864C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137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информирование оперативных служб любым доступным способом (при возможности);</w:t>
            </w:r>
          </w:p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передачу информации о вооруженном нападении руководителю любым доступным способом (при возможности);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информирование оперативных служб любым доступным способом (при возможности);</w:t>
            </w:r>
          </w:p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передачу информации о вооруженном нападении руководителю любым доступным способом (при возможности);</w:t>
            </w:r>
          </w:p>
        </w:tc>
      </w:tr>
      <w:tr w:rsidR="00864C3A" w:rsidRPr="001141D3" w:rsidTr="00864C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137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не допускать общения людей по любым средствам связи;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не допускать общения людей по любым средствам связи;</w:t>
            </w:r>
          </w:p>
        </w:tc>
      </w:tr>
      <w:tr w:rsidR="00864C3A" w:rsidRPr="001141D3" w:rsidTr="00864C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137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</w:tc>
      </w:tr>
      <w:tr w:rsidR="00864C3A" w:rsidRPr="001141D3" w:rsidTr="00864C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137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</w:tc>
      </w:tr>
      <w:tr w:rsidR="00864C3A" w:rsidRPr="001141D3" w:rsidTr="00864C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137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:rsidR="00864C3A" w:rsidRPr="001141D3" w:rsidTr="00864C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137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сбор и передачу обучающихся родителям (законным представителям);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сбор и передачу обучающихся родителям (законным представителям);</w:t>
            </w:r>
          </w:p>
        </w:tc>
      </w:tr>
      <w:tr w:rsidR="00864C3A" w:rsidRPr="001141D3" w:rsidTr="00864C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137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по указанию руководства проведение мероприятий по ликвидации последствий происшествия;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по указанию руководства проведение мероприятий по ликвидации последствий происшествия;</w:t>
            </w:r>
          </w:p>
        </w:tc>
      </w:tr>
      <w:tr w:rsidR="00864C3A" w:rsidRPr="001141D3" w:rsidTr="00864C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137" w:type="dxa"/>
            <w:tcBorders>
              <w:top w:val="nil"/>
              <w:bottom w:val="single" w:sz="4" w:space="0" w:color="auto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 проведении операции по пресечению вооруженного нападения:</w:t>
            </w:r>
          </w:p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лечь на пол лицом вниз, голову закрыть руками и не двигаться;</w:t>
            </w:r>
          </w:p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5137" w:type="dxa"/>
            <w:tcBorders>
              <w:top w:val="nil"/>
              <w:bottom w:val="single" w:sz="4" w:space="0" w:color="auto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 проведении операции по пресечению вооруженного нападения:</w:t>
            </w:r>
          </w:p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лечь на пол лицом вниз, голову закрыть руками и не двигаться;</w:t>
            </w:r>
          </w:p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</w:tbl>
    <w:p w:rsidR="00224756" w:rsidRDefault="00224756" w:rsidP="006B41D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7"/>
        <w:gridCol w:w="5049"/>
      </w:tblGrid>
      <w:tr w:rsidR="00864C3A" w:rsidRPr="001C56FC" w:rsidTr="00864C3A">
        <w:trPr>
          <w:jc w:val="center"/>
        </w:trPr>
        <w:tc>
          <w:tcPr>
            <w:tcW w:w="5047" w:type="dxa"/>
            <w:tcBorders>
              <w:top w:val="single" w:sz="4" w:space="0" w:color="auto"/>
              <w:bottom w:val="single" w:sz="4" w:space="0" w:color="auto"/>
            </w:tcBorders>
          </w:tcPr>
          <w:p w:rsidR="00864C3A" w:rsidRPr="001C56FC" w:rsidRDefault="00864C3A" w:rsidP="006B41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6FC">
              <w:rPr>
                <w:rFonts w:ascii="Times New Roman" w:hAnsi="Times New Roman" w:cs="Times New Roman"/>
                <w:b/>
                <w:sz w:val="24"/>
                <w:szCs w:val="24"/>
              </w:rPr>
              <w:t>Взрывное устройство обнаружено на входе (при попытке проноса)</w:t>
            </w:r>
          </w:p>
        </w:tc>
        <w:tc>
          <w:tcPr>
            <w:tcW w:w="5049" w:type="dxa"/>
            <w:tcBorders>
              <w:top w:val="single" w:sz="4" w:space="0" w:color="auto"/>
              <w:bottom w:val="single" w:sz="4" w:space="0" w:color="auto"/>
            </w:tcBorders>
          </w:tcPr>
          <w:p w:rsidR="00864C3A" w:rsidRPr="001C56FC" w:rsidRDefault="00864C3A" w:rsidP="006B41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6FC">
              <w:rPr>
                <w:rFonts w:ascii="Times New Roman" w:hAnsi="Times New Roman" w:cs="Times New Roman"/>
                <w:b/>
                <w:sz w:val="24"/>
                <w:szCs w:val="24"/>
              </w:rPr>
              <w:t>Взрывное устройство обнаружено в здании</w:t>
            </w:r>
          </w:p>
        </w:tc>
      </w:tr>
      <w:tr w:rsidR="00864C3A" w:rsidRPr="001141D3" w:rsidTr="00864C3A">
        <w:trPr>
          <w:jc w:val="center"/>
        </w:trPr>
        <w:tc>
          <w:tcPr>
            <w:tcW w:w="5047" w:type="dxa"/>
            <w:tcBorders>
              <w:top w:val="single" w:sz="4" w:space="0" w:color="auto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 xml:space="preserve">- находиться на безопасном расстоянии (см. </w:t>
            </w:r>
            <w:hyperlink w:anchor="P438" w:tooltip="РЕКОМЕНДУЕМЫЕ РАССТОЯНИЯ">
              <w:r w:rsidRPr="001141D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Приложение</w:t>
              </w:r>
            </w:hyperlink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) от взрывного устройства до прибытия руководителя и далее действовать в соответствии с его указаниями;</w:t>
            </w:r>
          </w:p>
        </w:tc>
        <w:tc>
          <w:tcPr>
            <w:tcW w:w="5049" w:type="dxa"/>
            <w:vMerge w:val="restart"/>
            <w:tcBorders>
              <w:top w:val="single" w:sz="4" w:space="0" w:color="auto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 нахождении рядом с обнаруженным предметом, похожим на взрывное устройство громко обратиться к окружающим "ЧЬЯ СУМКА (ПАКЕТ, КОРОБКА)?", если ответа не последовало, отвести окружающих на безопасное расстояние;</w:t>
            </w:r>
          </w:p>
        </w:tc>
      </w:tr>
      <w:tr w:rsidR="00864C3A" w:rsidRPr="001141D3" w:rsidTr="00864C3A">
        <w:tblPrEx>
          <w:tblBorders>
            <w:insideH w:val="none" w:sz="0" w:space="0" w:color="auto"/>
          </w:tblBorders>
        </w:tblPrEx>
        <w:trPr>
          <w:trHeight w:val="517"/>
          <w:jc w:val="center"/>
        </w:trPr>
        <w:tc>
          <w:tcPr>
            <w:tcW w:w="5047" w:type="dxa"/>
            <w:vMerge w:val="restart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</w:t>
            </w:r>
          </w:p>
        </w:tc>
        <w:tc>
          <w:tcPr>
            <w:tcW w:w="5049" w:type="dxa"/>
            <w:vMerge/>
            <w:tcBorders>
              <w:top w:val="single" w:sz="4" w:space="0" w:color="auto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C3A" w:rsidRPr="001141D3" w:rsidTr="00864C3A">
        <w:tblPrEx>
          <w:tblBorders>
            <w:insideH w:val="none" w:sz="0" w:space="0" w:color="auto"/>
          </w:tblBorders>
        </w:tblPrEx>
        <w:trPr>
          <w:trHeight w:val="517"/>
          <w:jc w:val="center"/>
        </w:trPr>
        <w:tc>
          <w:tcPr>
            <w:tcW w:w="5047" w:type="dxa"/>
            <w:vMerge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9" w:type="dxa"/>
            <w:vMerge w:val="restart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незамедлительное информирование руководителя об обнаружении взрывного устройства любым доступным способом;</w:t>
            </w:r>
          </w:p>
        </w:tc>
      </w:tr>
      <w:tr w:rsidR="00864C3A" w:rsidRPr="001141D3" w:rsidTr="00864C3A">
        <w:tblPrEx>
          <w:tblBorders>
            <w:insideH w:val="none" w:sz="0" w:space="0" w:color="auto"/>
          </w:tblBorders>
        </w:tblPrEx>
        <w:trPr>
          <w:trHeight w:val="517"/>
          <w:jc w:val="center"/>
        </w:trPr>
        <w:tc>
          <w:tcPr>
            <w:tcW w:w="5047" w:type="dxa"/>
            <w:vMerge w:val="restart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</w:tc>
        <w:tc>
          <w:tcPr>
            <w:tcW w:w="5049" w:type="dxa"/>
            <w:vMerge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C3A" w:rsidRPr="001141D3" w:rsidTr="00864C3A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047" w:type="dxa"/>
            <w:vMerge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 xml:space="preserve">- находиться на безопасном расстоянии (см. </w:t>
            </w:r>
            <w:hyperlink w:anchor="P438" w:tooltip="РЕКОМЕНДУЕМЫЕ РАССТОЯНИЯ">
              <w:r w:rsidRPr="001141D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Приложение</w:t>
              </w:r>
            </w:hyperlink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) от взрывного устройства до прибытия руководителя и далее действовать в соответствии с его указаниями;</w:t>
            </w:r>
          </w:p>
        </w:tc>
      </w:tr>
      <w:tr w:rsidR="00864C3A" w:rsidRPr="001141D3" w:rsidTr="00864C3A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047" w:type="dxa"/>
            <w:vMerge w:val="restart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 xml:space="preserve">- по возможности отключить на объекте электричество и газоснабжение, </w:t>
            </w:r>
            <w:r w:rsidRPr="00114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предварительно убедившись в отсутствии людей в лифтах и других помещениях, выход из которых может быть заблокирован при отключении электричества.</w:t>
            </w:r>
          </w:p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Отключение не производится в случаях, когда взрывное устройство каким-либо образом соединено с указанными коммуникациями;</w:t>
            </w:r>
          </w:p>
        </w:tc>
        <w:tc>
          <w:tcPr>
            <w:tcW w:w="5049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при объявлении эвакуации приступить к эвакуации, уводя за собой обучающихся, </w:t>
            </w:r>
            <w:r w:rsidRPr="00114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находящихся поблизости и далее действовать в соответствии с планом эвакуации;</w:t>
            </w:r>
          </w:p>
        </w:tc>
      </w:tr>
      <w:tr w:rsidR="00864C3A" w:rsidRPr="001141D3" w:rsidTr="00864C3A">
        <w:tblPrEx>
          <w:tblBorders>
            <w:insideH w:val="none" w:sz="0" w:space="0" w:color="auto"/>
          </w:tblBorders>
        </w:tblPrEx>
        <w:trPr>
          <w:trHeight w:val="517"/>
          <w:jc w:val="center"/>
        </w:trPr>
        <w:tc>
          <w:tcPr>
            <w:tcW w:w="5047" w:type="dxa"/>
            <w:vMerge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9" w:type="dxa"/>
            <w:vMerge w:val="restart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</w:tc>
      </w:tr>
      <w:tr w:rsidR="00864C3A" w:rsidRPr="001141D3" w:rsidTr="00864C3A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047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 возможности открыть все окна и двери для рассредоточения ударной волны;</w:t>
            </w:r>
          </w:p>
        </w:tc>
        <w:tc>
          <w:tcPr>
            <w:tcW w:w="5049" w:type="dxa"/>
            <w:vMerge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C3A" w:rsidRPr="001141D3" w:rsidTr="00864C3A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047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  <w:tc>
          <w:tcPr>
            <w:tcW w:w="5049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</w:tc>
      </w:tr>
      <w:tr w:rsidR="00864C3A" w:rsidRPr="001141D3" w:rsidTr="00864C3A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047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убедившись в полной эвакуации из помещения с внешней стороны дверей поставить отметку "ЭВАКУИРОВАНО" любым доступным способом;</w:t>
            </w:r>
          </w:p>
        </w:tc>
        <w:tc>
          <w:tcPr>
            <w:tcW w:w="5049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 возможности открыть все окна и двери для рассредоточения ударной волны;</w:t>
            </w:r>
          </w:p>
        </w:tc>
      </w:tr>
      <w:tr w:rsidR="00864C3A" w:rsidRPr="001141D3" w:rsidTr="00864C3A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047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</w:tc>
        <w:tc>
          <w:tcPr>
            <w:tcW w:w="5049" w:type="dxa"/>
            <w:vMerge w:val="restart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</w:tr>
      <w:tr w:rsidR="00864C3A" w:rsidRPr="001141D3" w:rsidTr="00864C3A">
        <w:tblPrEx>
          <w:tblBorders>
            <w:insideH w:val="none" w:sz="0" w:space="0" w:color="auto"/>
          </w:tblBorders>
        </w:tblPrEx>
        <w:trPr>
          <w:trHeight w:val="517"/>
          <w:jc w:val="center"/>
        </w:trPr>
        <w:tc>
          <w:tcPr>
            <w:tcW w:w="5047" w:type="dxa"/>
            <w:vMerge w:val="restart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  <w:tc>
          <w:tcPr>
            <w:tcW w:w="5049" w:type="dxa"/>
            <w:vMerge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C3A" w:rsidRPr="001141D3" w:rsidTr="00864C3A">
        <w:tblPrEx>
          <w:tblBorders>
            <w:insideH w:val="none" w:sz="0" w:space="0" w:color="auto"/>
          </w:tblBorders>
        </w:tblPrEx>
        <w:trPr>
          <w:trHeight w:val="517"/>
          <w:jc w:val="center"/>
        </w:trPr>
        <w:tc>
          <w:tcPr>
            <w:tcW w:w="5047" w:type="dxa"/>
            <w:vMerge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9" w:type="dxa"/>
            <w:vMerge w:val="restart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убедившись в полной эвакуации из помещения с внешней стороны дверей поставить отметку "ЭВАКУИРОВАНО" любым доступным способом;</w:t>
            </w:r>
          </w:p>
        </w:tc>
      </w:tr>
      <w:tr w:rsidR="00864C3A" w:rsidRPr="001141D3" w:rsidTr="00864C3A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047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по указанию руководителя или назначенных им лиц передачу обучающихся родителям (законным представителям);</w:t>
            </w:r>
          </w:p>
        </w:tc>
        <w:tc>
          <w:tcPr>
            <w:tcW w:w="5049" w:type="dxa"/>
            <w:vMerge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C3A" w:rsidRPr="001141D3" w:rsidTr="00864C3A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047" w:type="dxa"/>
            <w:vMerge w:val="restart"/>
            <w:tcBorders>
              <w:top w:val="nil"/>
              <w:bottom w:val="single" w:sz="4" w:space="0" w:color="auto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5049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</w:tc>
      </w:tr>
      <w:tr w:rsidR="00864C3A" w:rsidRPr="001141D3" w:rsidTr="00864C3A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047" w:type="dxa"/>
            <w:vMerge/>
            <w:tcBorders>
              <w:top w:val="nil"/>
              <w:bottom w:val="single" w:sz="4" w:space="0" w:color="auto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:rsidR="00864C3A" w:rsidRPr="001141D3" w:rsidTr="00864C3A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047" w:type="dxa"/>
            <w:vMerge/>
            <w:tcBorders>
              <w:top w:val="nil"/>
              <w:bottom w:val="single" w:sz="4" w:space="0" w:color="auto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по указанию руководителя или назначенных им лиц передачу обучающихся родителям (законным представителям);</w:t>
            </w:r>
          </w:p>
        </w:tc>
      </w:tr>
      <w:tr w:rsidR="00864C3A" w:rsidRPr="001141D3" w:rsidTr="00864C3A">
        <w:trPr>
          <w:jc w:val="center"/>
        </w:trPr>
        <w:tc>
          <w:tcPr>
            <w:tcW w:w="5047" w:type="dxa"/>
            <w:vMerge/>
            <w:tcBorders>
              <w:top w:val="nil"/>
              <w:bottom w:val="single" w:sz="4" w:space="0" w:color="auto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nil"/>
              <w:bottom w:val="single" w:sz="4" w:space="0" w:color="auto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864C3A" w:rsidRDefault="00864C3A" w:rsidP="006B41D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C3A" w:rsidRDefault="00864C3A" w:rsidP="006B41D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541C3" w:rsidRPr="003541C3" w:rsidTr="006B41D3">
        <w:tc>
          <w:tcPr>
            <w:tcW w:w="10682" w:type="dxa"/>
            <w:tcBorders>
              <w:bottom w:val="single" w:sz="4" w:space="0" w:color="auto"/>
            </w:tcBorders>
          </w:tcPr>
          <w:p w:rsidR="003541C3" w:rsidRPr="006B41D3" w:rsidRDefault="003541C3" w:rsidP="006B41D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541C3">
              <w:rPr>
                <w:rFonts w:ascii="Times New Roman" w:hAnsi="Times New Roman" w:cs="Times New Roman"/>
                <w:b/>
                <w:sz w:val="24"/>
              </w:rPr>
              <w:t>Захват</w:t>
            </w:r>
            <w:r w:rsidRPr="003541C3">
              <w:rPr>
                <w:rFonts w:ascii="Times New Roman" w:hAnsi="Times New Roman" w:cs="Times New Roman"/>
                <w:b/>
                <w:spacing w:val="-16"/>
                <w:sz w:val="24"/>
              </w:rPr>
              <w:t xml:space="preserve"> </w:t>
            </w:r>
            <w:r w:rsidR="006B41D3">
              <w:rPr>
                <w:rFonts w:ascii="Times New Roman" w:hAnsi="Times New Roman" w:cs="Times New Roman"/>
                <w:b/>
                <w:sz w:val="24"/>
              </w:rPr>
              <w:t>заложников</w:t>
            </w:r>
          </w:p>
        </w:tc>
      </w:tr>
      <w:tr w:rsidR="00864C3A" w:rsidRPr="003541C3" w:rsidTr="006B41D3">
        <w:tc>
          <w:tcPr>
            <w:tcW w:w="10682" w:type="dxa"/>
            <w:tcBorders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 нахождении рядом с местом захвата заложников попытаться покинуть опасную зону, уводя за собой находящихся поблизости людей;</w:t>
            </w:r>
          </w:p>
        </w:tc>
      </w:tr>
      <w:tr w:rsidR="00864C3A" w:rsidRPr="003541C3" w:rsidTr="006B41D3">
        <w:tc>
          <w:tcPr>
            <w:tcW w:w="10682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переключать на себя внимание нарушителя;</w:t>
            </w:r>
          </w:p>
        </w:tc>
      </w:tr>
      <w:tr w:rsidR="00864C3A" w:rsidRPr="003541C3" w:rsidTr="006B41D3">
        <w:tc>
          <w:tcPr>
            <w:tcW w:w="10682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 нахождении в помещении вблизи места захвата заложников, обеспечить блокирование входов всеми доступными средствами, в том числе мебелью;</w:t>
            </w:r>
          </w:p>
        </w:tc>
      </w:tr>
      <w:tr w:rsidR="00864C3A" w:rsidRPr="003541C3" w:rsidTr="006B41D3">
        <w:tc>
          <w:tcPr>
            <w:tcW w:w="10682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принять меры к прекращению паники и громких разговоров (звуков) в помещении;</w:t>
            </w:r>
          </w:p>
        </w:tc>
      </w:tr>
      <w:tr w:rsidR="00864C3A" w:rsidRPr="003541C3" w:rsidTr="006B41D3">
        <w:tc>
          <w:tcPr>
            <w:tcW w:w="10682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</w:tr>
      <w:tr w:rsidR="00864C3A" w:rsidRPr="003541C3" w:rsidTr="006B41D3">
        <w:tc>
          <w:tcPr>
            <w:tcW w:w="10682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</w:tc>
      </w:tr>
      <w:tr w:rsidR="00864C3A" w:rsidRPr="003541C3" w:rsidTr="006B41D3">
        <w:tc>
          <w:tcPr>
            <w:tcW w:w="10682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не допускать общения обучающихся и персонала по любым средствам связи;</w:t>
            </w:r>
          </w:p>
        </w:tc>
      </w:tr>
      <w:tr w:rsidR="00864C3A" w:rsidRPr="003541C3" w:rsidTr="006B41D3">
        <w:tc>
          <w:tcPr>
            <w:tcW w:w="10682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передачу информации о захвате заложников руководству любым доступным способом при возможности;</w:t>
            </w:r>
          </w:p>
        </w:tc>
      </w:tr>
      <w:tr w:rsidR="00864C3A" w:rsidRPr="003541C3" w:rsidTr="006B41D3">
        <w:tc>
          <w:tcPr>
            <w:tcW w:w="10682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информирование оперативных служб любым доступным способом при возможности;</w:t>
            </w:r>
          </w:p>
        </w:tc>
      </w:tr>
      <w:tr w:rsidR="00864C3A" w:rsidRPr="003541C3" w:rsidTr="006B41D3">
        <w:tc>
          <w:tcPr>
            <w:tcW w:w="10682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</w:tc>
      </w:tr>
      <w:tr w:rsidR="00864C3A" w:rsidRPr="003541C3" w:rsidTr="006B41D3">
        <w:tc>
          <w:tcPr>
            <w:tcW w:w="10682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</w:tr>
      <w:tr w:rsidR="00864C3A" w:rsidRPr="003541C3" w:rsidTr="006B41D3">
        <w:tc>
          <w:tcPr>
            <w:tcW w:w="10682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убедившись в полной эвакуации из помещения при возможности закрыть входы;</w:t>
            </w:r>
          </w:p>
        </w:tc>
      </w:tr>
      <w:tr w:rsidR="00864C3A" w:rsidRPr="003541C3" w:rsidTr="006B41D3">
        <w:tc>
          <w:tcPr>
            <w:tcW w:w="10682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 указанию руководства осуществить проверку помещений на предмет эвакуации людей, о результатах сообщить руководству;</w:t>
            </w:r>
          </w:p>
        </w:tc>
      </w:tr>
      <w:tr w:rsidR="00864C3A" w:rsidRPr="003541C3" w:rsidTr="006B41D3">
        <w:tc>
          <w:tcPr>
            <w:tcW w:w="10682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 указанию руководства обеспечить информирование родителей (законных представителей) обучающихся о временном прекращении учебного процесса;</w:t>
            </w:r>
          </w:p>
        </w:tc>
      </w:tr>
      <w:tr w:rsidR="00864C3A" w:rsidRPr="003541C3" w:rsidTr="006B41D3">
        <w:tc>
          <w:tcPr>
            <w:tcW w:w="10682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по указанию руководства передачу обучающихся родителям (законным представителям);</w:t>
            </w:r>
          </w:p>
        </w:tc>
      </w:tr>
      <w:tr w:rsidR="00864C3A" w:rsidRPr="003541C3" w:rsidTr="006B41D3">
        <w:tc>
          <w:tcPr>
            <w:tcW w:w="10682" w:type="dxa"/>
            <w:tcBorders>
              <w:top w:val="nil"/>
              <w:bottom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распоряжению руководства обеспечить проведение мероприятий по ликвидации последствий происшествия;</w:t>
            </w:r>
          </w:p>
        </w:tc>
      </w:tr>
      <w:tr w:rsidR="00864C3A" w:rsidRPr="003541C3" w:rsidTr="006B41D3">
        <w:tc>
          <w:tcPr>
            <w:tcW w:w="10682" w:type="dxa"/>
            <w:tcBorders>
              <w:top w:val="nil"/>
            </w:tcBorders>
          </w:tcPr>
          <w:p w:rsidR="00864C3A" w:rsidRPr="001141D3" w:rsidRDefault="00864C3A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во время проведения операции по освобождению:</w:t>
            </w:r>
          </w:p>
          <w:p w:rsidR="00864C3A" w:rsidRPr="001141D3" w:rsidRDefault="00864C3A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лечь на пол лицом вниз, голову закрыть руками и не двигаться;</w:t>
            </w:r>
          </w:p>
          <w:p w:rsidR="00864C3A" w:rsidRPr="001141D3" w:rsidRDefault="00864C3A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864C3A" w:rsidRPr="001141D3" w:rsidRDefault="00864C3A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864C3A" w:rsidRPr="001141D3" w:rsidRDefault="00864C3A" w:rsidP="006B41D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</w:tbl>
    <w:p w:rsidR="003541C3" w:rsidRDefault="003541C3" w:rsidP="006B41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A3181B" w:rsidRPr="001141D3" w:rsidTr="006B41D3">
        <w:tc>
          <w:tcPr>
            <w:tcW w:w="10268" w:type="dxa"/>
            <w:tcBorders>
              <w:bottom w:val="single" w:sz="4" w:space="0" w:color="auto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6FC">
              <w:rPr>
                <w:rFonts w:ascii="Times New Roman" w:hAnsi="Times New Roman" w:cs="Times New Roman"/>
                <w:b/>
                <w:sz w:val="24"/>
                <w:szCs w:val="24"/>
              </w:rPr>
              <w:t>Срабатывание на территории образовательной организации</w:t>
            </w:r>
            <w:r w:rsidR="006B41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56FC">
              <w:rPr>
                <w:rFonts w:ascii="Times New Roman" w:hAnsi="Times New Roman" w:cs="Times New Roman"/>
                <w:b/>
                <w:sz w:val="24"/>
                <w:szCs w:val="24"/>
              </w:rPr>
              <w:t>взрывного устройства, в том числе доставленного беспилотным</w:t>
            </w:r>
            <w:r w:rsidR="006B41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56FC">
              <w:rPr>
                <w:rFonts w:ascii="Times New Roman" w:hAnsi="Times New Roman" w:cs="Times New Roman"/>
                <w:b/>
                <w:sz w:val="24"/>
                <w:szCs w:val="24"/>
              </w:rPr>
              <w:t>летательным аппаратом</w:t>
            </w:r>
          </w:p>
        </w:tc>
      </w:tr>
      <w:tr w:rsidR="00A3181B" w:rsidRPr="001141D3" w:rsidTr="006B41D3">
        <w:tc>
          <w:tcPr>
            <w:tcW w:w="10268" w:type="dxa"/>
            <w:tcBorders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 нахождении рядом с местом взрыва попытаться покинуть опасную зону, уводя за собой находящихся поблизости людей;</w:t>
            </w:r>
          </w:p>
        </w:tc>
      </w:tr>
      <w:tr w:rsidR="00A3181B" w:rsidRPr="001141D3" w:rsidTr="006B41D3">
        <w:tc>
          <w:tcPr>
            <w:tcW w:w="10268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находиться на безопасном расстоянии от места взрыва до прибытия руководителя и далее действовать в соответствии с его указаниями;</w:t>
            </w:r>
          </w:p>
        </w:tc>
      </w:tr>
      <w:tr w:rsidR="00A3181B" w:rsidRPr="001141D3" w:rsidTr="006B41D3">
        <w:tc>
          <w:tcPr>
            <w:tcW w:w="10268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</w:tr>
      <w:tr w:rsidR="00A3181B" w:rsidRPr="001141D3" w:rsidTr="006B41D3">
        <w:tc>
          <w:tcPr>
            <w:tcW w:w="10268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</w:tc>
      </w:tr>
      <w:tr w:rsidR="00A3181B" w:rsidRPr="001141D3" w:rsidTr="006B41D3">
        <w:tc>
          <w:tcPr>
            <w:tcW w:w="10268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</w:t>
            </w:r>
          </w:p>
        </w:tc>
      </w:tr>
      <w:tr w:rsidR="00A3181B" w:rsidRPr="001141D3" w:rsidTr="006B41D3">
        <w:tc>
          <w:tcPr>
            <w:tcW w:w="10268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 возможности открыть все окна и двери для рассредоточения ударной волны при возможной повторной детонации;</w:t>
            </w:r>
          </w:p>
        </w:tc>
      </w:tr>
      <w:tr w:rsidR="00A3181B" w:rsidRPr="001141D3" w:rsidTr="006B41D3">
        <w:tc>
          <w:tcPr>
            <w:tcW w:w="10268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убедившись в полной эвакуации из помещения с внешней стороны дверей поставить отметку "ЭВАКУИРОВАНО" любым доступным способом;</w:t>
            </w:r>
          </w:p>
        </w:tc>
      </w:tr>
      <w:tr w:rsidR="00A3181B" w:rsidRPr="001141D3" w:rsidTr="006B41D3">
        <w:tc>
          <w:tcPr>
            <w:tcW w:w="10268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</w:tc>
      </w:tr>
      <w:tr w:rsidR="00A3181B" w:rsidRPr="001141D3" w:rsidTr="006B41D3">
        <w:tc>
          <w:tcPr>
            <w:tcW w:w="10268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:rsidR="00A3181B" w:rsidRPr="001141D3" w:rsidTr="006B41D3">
        <w:tc>
          <w:tcPr>
            <w:tcW w:w="10268" w:type="dxa"/>
            <w:tcBorders>
              <w:top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 указанию руководителя или назначенных им лиц обеспечить передачу обучающихся родителям (законным представителям);</w:t>
            </w:r>
          </w:p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A3181B" w:rsidRDefault="00A3181B" w:rsidP="006B41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A3181B" w:rsidRPr="001141D3" w:rsidTr="006B41D3">
        <w:tc>
          <w:tcPr>
            <w:tcW w:w="10268" w:type="dxa"/>
            <w:tcBorders>
              <w:top w:val="single" w:sz="4" w:space="0" w:color="auto"/>
              <w:bottom w:val="single" w:sz="4" w:space="0" w:color="auto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6FC">
              <w:rPr>
                <w:rFonts w:ascii="Times New Roman" w:hAnsi="Times New Roman" w:cs="Times New Roman"/>
                <w:b/>
                <w:sz w:val="24"/>
                <w:szCs w:val="24"/>
              </w:rPr>
              <w:t>Нападение с использованием горючих жидкостей</w:t>
            </w:r>
          </w:p>
        </w:tc>
      </w:tr>
      <w:tr w:rsidR="00A3181B" w:rsidRPr="001141D3" w:rsidTr="00A3181B">
        <w:tc>
          <w:tcPr>
            <w:tcW w:w="10268" w:type="dxa"/>
            <w:tcBorders>
              <w:top w:val="single" w:sz="4" w:space="0" w:color="auto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находиться на безопасном расстоянии от места происшествия до прибытия руководителя и далее действовать в соответствии с его указаниями;</w:t>
            </w:r>
          </w:p>
        </w:tc>
      </w:tr>
      <w:tr w:rsidR="00A3181B" w:rsidRPr="001141D3" w:rsidTr="00A3181B">
        <w:tblPrEx>
          <w:tblBorders>
            <w:insideH w:val="none" w:sz="0" w:space="0" w:color="auto"/>
          </w:tblBorders>
        </w:tblPrEx>
        <w:tc>
          <w:tcPr>
            <w:tcW w:w="10268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</w:t>
            </w:r>
          </w:p>
        </w:tc>
      </w:tr>
      <w:tr w:rsidR="00A3181B" w:rsidRPr="001141D3" w:rsidTr="00A3181B">
        <w:tblPrEx>
          <w:tblBorders>
            <w:insideH w:val="none" w:sz="0" w:space="0" w:color="auto"/>
          </w:tblBorders>
        </w:tblPrEx>
        <w:tc>
          <w:tcPr>
            <w:tcW w:w="10268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</w:t>
            </w:r>
          </w:p>
        </w:tc>
      </w:tr>
      <w:tr w:rsidR="00A3181B" w:rsidRPr="001141D3" w:rsidTr="00A3181B">
        <w:tblPrEx>
          <w:tblBorders>
            <w:insideH w:val="none" w:sz="0" w:space="0" w:color="auto"/>
          </w:tblBorders>
        </w:tblPrEx>
        <w:tc>
          <w:tcPr>
            <w:tcW w:w="10268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 возможности закрыть все окна для предотвращения доступа в здание кислорода;</w:t>
            </w:r>
          </w:p>
        </w:tc>
      </w:tr>
      <w:tr w:rsidR="00A3181B" w:rsidRPr="001141D3" w:rsidTr="00A3181B">
        <w:tblPrEx>
          <w:tblBorders>
            <w:insideH w:val="none" w:sz="0" w:space="0" w:color="auto"/>
          </w:tblBorders>
        </w:tblPrEx>
        <w:tc>
          <w:tcPr>
            <w:tcW w:w="10268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</w:tr>
      <w:tr w:rsidR="00A3181B" w:rsidRPr="001141D3" w:rsidTr="00A3181B">
        <w:tblPrEx>
          <w:tblBorders>
            <w:insideH w:val="none" w:sz="0" w:space="0" w:color="auto"/>
          </w:tblBorders>
        </w:tblPrEx>
        <w:tc>
          <w:tcPr>
            <w:tcW w:w="10268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убедившись в полной эвакуации из помещения с внешней стороны дверей поставить отметку "ЭВАКУИРОВАНО" любым доступным способом;</w:t>
            </w:r>
          </w:p>
        </w:tc>
      </w:tr>
      <w:tr w:rsidR="00A3181B" w:rsidRPr="001141D3" w:rsidTr="00A3181B">
        <w:tblPrEx>
          <w:tblBorders>
            <w:insideH w:val="none" w:sz="0" w:space="0" w:color="auto"/>
          </w:tblBorders>
        </w:tblPrEx>
        <w:tc>
          <w:tcPr>
            <w:tcW w:w="10268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</w:tc>
      </w:tr>
      <w:tr w:rsidR="00A3181B" w:rsidRPr="001141D3" w:rsidTr="00A3181B">
        <w:tblPrEx>
          <w:tblBorders>
            <w:insideH w:val="none" w:sz="0" w:space="0" w:color="auto"/>
          </w:tblBorders>
        </w:tblPrEx>
        <w:tc>
          <w:tcPr>
            <w:tcW w:w="10268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:rsidR="00A3181B" w:rsidRPr="001141D3" w:rsidTr="00A3181B">
        <w:tblPrEx>
          <w:tblBorders>
            <w:insideH w:val="none" w:sz="0" w:space="0" w:color="auto"/>
          </w:tblBorders>
        </w:tblPrEx>
        <w:tc>
          <w:tcPr>
            <w:tcW w:w="10268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по указанию руководителя или назначенных им лиц передачу обучающихся родителям (законным представителям);</w:t>
            </w:r>
          </w:p>
        </w:tc>
      </w:tr>
      <w:tr w:rsidR="00A3181B" w:rsidRPr="001141D3" w:rsidTr="00A3181B">
        <w:tc>
          <w:tcPr>
            <w:tcW w:w="10268" w:type="dxa"/>
            <w:tcBorders>
              <w:top w:val="nil"/>
              <w:bottom w:val="single" w:sz="4" w:space="0" w:color="auto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A3181B" w:rsidRDefault="00A3181B" w:rsidP="006B41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37B7" w:rsidRDefault="00A3181B" w:rsidP="006337B7">
      <w:pPr>
        <w:pStyle w:val="a4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</w:t>
      </w: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A3181B" w:rsidP="006337B7">
      <w:pPr>
        <w:pStyle w:val="a4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6337B7" w:rsidSect="00224756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566" w:rsidRDefault="00665566" w:rsidP="00E20793">
      <w:pPr>
        <w:spacing w:after="0" w:line="240" w:lineRule="auto"/>
      </w:pPr>
      <w:r>
        <w:separator/>
      </w:r>
    </w:p>
  </w:endnote>
  <w:endnote w:type="continuationSeparator" w:id="0">
    <w:p w:rsidR="00665566" w:rsidRDefault="00665566" w:rsidP="00E20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566" w:rsidRDefault="00665566" w:rsidP="00E20793">
      <w:pPr>
        <w:spacing w:after="0" w:line="240" w:lineRule="auto"/>
      </w:pPr>
      <w:r>
        <w:separator/>
      </w:r>
    </w:p>
  </w:footnote>
  <w:footnote w:type="continuationSeparator" w:id="0">
    <w:p w:rsidR="00665566" w:rsidRDefault="00665566" w:rsidP="00E20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793" w:rsidRDefault="00E20793">
    <w:pPr>
      <w:pStyle w:val="a9"/>
      <w:jc w:val="center"/>
    </w:pPr>
  </w:p>
  <w:p w:rsidR="00E20793" w:rsidRDefault="00E2079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47E4"/>
    <w:multiLevelType w:val="hybridMultilevel"/>
    <w:tmpl w:val="9844DA7C"/>
    <w:lvl w:ilvl="0" w:tplc="6BC833CC">
      <w:numFmt w:val="bullet"/>
      <w:lvlText w:val="-"/>
      <w:lvlJc w:val="left"/>
      <w:pPr>
        <w:ind w:left="101" w:hanging="20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D883748">
      <w:numFmt w:val="bullet"/>
      <w:lvlText w:val="•"/>
      <w:lvlJc w:val="left"/>
      <w:pPr>
        <w:ind w:left="731" w:hanging="207"/>
      </w:pPr>
      <w:rPr>
        <w:rFonts w:hint="default"/>
        <w:lang w:val="ru-RU" w:eastAsia="en-US" w:bidi="ar-SA"/>
      </w:rPr>
    </w:lvl>
    <w:lvl w:ilvl="2" w:tplc="2DFC8C70">
      <w:numFmt w:val="bullet"/>
      <w:lvlText w:val="•"/>
      <w:lvlJc w:val="left"/>
      <w:pPr>
        <w:ind w:left="1362" w:hanging="207"/>
      </w:pPr>
      <w:rPr>
        <w:rFonts w:hint="default"/>
        <w:lang w:val="ru-RU" w:eastAsia="en-US" w:bidi="ar-SA"/>
      </w:rPr>
    </w:lvl>
    <w:lvl w:ilvl="3" w:tplc="182EFC92">
      <w:numFmt w:val="bullet"/>
      <w:lvlText w:val="•"/>
      <w:lvlJc w:val="left"/>
      <w:pPr>
        <w:ind w:left="1993" w:hanging="207"/>
      </w:pPr>
      <w:rPr>
        <w:rFonts w:hint="default"/>
        <w:lang w:val="ru-RU" w:eastAsia="en-US" w:bidi="ar-SA"/>
      </w:rPr>
    </w:lvl>
    <w:lvl w:ilvl="4" w:tplc="36FCEB6A">
      <w:numFmt w:val="bullet"/>
      <w:lvlText w:val="•"/>
      <w:lvlJc w:val="left"/>
      <w:pPr>
        <w:ind w:left="2624" w:hanging="207"/>
      </w:pPr>
      <w:rPr>
        <w:rFonts w:hint="default"/>
        <w:lang w:val="ru-RU" w:eastAsia="en-US" w:bidi="ar-SA"/>
      </w:rPr>
    </w:lvl>
    <w:lvl w:ilvl="5" w:tplc="06ECD654">
      <w:numFmt w:val="bullet"/>
      <w:lvlText w:val="•"/>
      <w:lvlJc w:val="left"/>
      <w:pPr>
        <w:ind w:left="3256" w:hanging="207"/>
      </w:pPr>
      <w:rPr>
        <w:rFonts w:hint="default"/>
        <w:lang w:val="ru-RU" w:eastAsia="en-US" w:bidi="ar-SA"/>
      </w:rPr>
    </w:lvl>
    <w:lvl w:ilvl="6" w:tplc="E07C6FD8">
      <w:numFmt w:val="bullet"/>
      <w:lvlText w:val="•"/>
      <w:lvlJc w:val="left"/>
      <w:pPr>
        <w:ind w:left="3887" w:hanging="207"/>
      </w:pPr>
      <w:rPr>
        <w:rFonts w:hint="default"/>
        <w:lang w:val="ru-RU" w:eastAsia="en-US" w:bidi="ar-SA"/>
      </w:rPr>
    </w:lvl>
    <w:lvl w:ilvl="7" w:tplc="234C7E2E">
      <w:numFmt w:val="bullet"/>
      <w:lvlText w:val="•"/>
      <w:lvlJc w:val="left"/>
      <w:pPr>
        <w:ind w:left="4518" w:hanging="207"/>
      </w:pPr>
      <w:rPr>
        <w:rFonts w:hint="default"/>
        <w:lang w:val="ru-RU" w:eastAsia="en-US" w:bidi="ar-SA"/>
      </w:rPr>
    </w:lvl>
    <w:lvl w:ilvl="8" w:tplc="22768940">
      <w:numFmt w:val="bullet"/>
      <w:lvlText w:val="•"/>
      <w:lvlJc w:val="left"/>
      <w:pPr>
        <w:ind w:left="5149" w:hanging="207"/>
      </w:pPr>
      <w:rPr>
        <w:rFonts w:hint="default"/>
        <w:lang w:val="ru-RU" w:eastAsia="en-US" w:bidi="ar-SA"/>
      </w:rPr>
    </w:lvl>
  </w:abstractNum>
  <w:abstractNum w:abstractNumId="1" w15:restartNumberingAfterBreak="0">
    <w:nsid w:val="011B1B75"/>
    <w:multiLevelType w:val="multilevel"/>
    <w:tmpl w:val="D4382378"/>
    <w:lvl w:ilvl="0">
      <w:start w:val="1"/>
      <w:numFmt w:val="decimal"/>
      <w:lvlText w:val="%1."/>
      <w:lvlJc w:val="left"/>
      <w:pPr>
        <w:ind w:left="1527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33" w:hanging="72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796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89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82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74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67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60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526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01CD478C"/>
    <w:multiLevelType w:val="hybridMultilevel"/>
    <w:tmpl w:val="19AC412A"/>
    <w:lvl w:ilvl="0" w:tplc="401E3B58">
      <w:numFmt w:val="bullet"/>
      <w:lvlText w:val="-"/>
      <w:lvlJc w:val="left"/>
      <w:pPr>
        <w:ind w:left="105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C8AADE">
      <w:numFmt w:val="bullet"/>
      <w:lvlText w:val="•"/>
      <w:lvlJc w:val="left"/>
      <w:pPr>
        <w:ind w:left="734" w:hanging="185"/>
      </w:pPr>
      <w:rPr>
        <w:rFonts w:hint="default"/>
        <w:lang w:val="ru-RU" w:eastAsia="en-US" w:bidi="ar-SA"/>
      </w:rPr>
    </w:lvl>
    <w:lvl w:ilvl="2" w:tplc="7BC46A64">
      <w:numFmt w:val="bullet"/>
      <w:lvlText w:val="•"/>
      <w:lvlJc w:val="left"/>
      <w:pPr>
        <w:ind w:left="1368" w:hanging="185"/>
      </w:pPr>
      <w:rPr>
        <w:rFonts w:hint="default"/>
        <w:lang w:val="ru-RU" w:eastAsia="en-US" w:bidi="ar-SA"/>
      </w:rPr>
    </w:lvl>
    <w:lvl w:ilvl="3" w:tplc="F7C4C30E">
      <w:numFmt w:val="bullet"/>
      <w:lvlText w:val="•"/>
      <w:lvlJc w:val="left"/>
      <w:pPr>
        <w:ind w:left="2002" w:hanging="185"/>
      </w:pPr>
      <w:rPr>
        <w:rFonts w:hint="default"/>
        <w:lang w:val="ru-RU" w:eastAsia="en-US" w:bidi="ar-SA"/>
      </w:rPr>
    </w:lvl>
    <w:lvl w:ilvl="4" w:tplc="93B884B0">
      <w:numFmt w:val="bullet"/>
      <w:lvlText w:val="•"/>
      <w:lvlJc w:val="left"/>
      <w:pPr>
        <w:ind w:left="2637" w:hanging="185"/>
      </w:pPr>
      <w:rPr>
        <w:rFonts w:hint="default"/>
        <w:lang w:val="ru-RU" w:eastAsia="en-US" w:bidi="ar-SA"/>
      </w:rPr>
    </w:lvl>
    <w:lvl w:ilvl="5" w:tplc="C3BCB1BC">
      <w:numFmt w:val="bullet"/>
      <w:lvlText w:val="•"/>
      <w:lvlJc w:val="left"/>
      <w:pPr>
        <w:ind w:left="3271" w:hanging="185"/>
      </w:pPr>
      <w:rPr>
        <w:rFonts w:hint="default"/>
        <w:lang w:val="ru-RU" w:eastAsia="en-US" w:bidi="ar-SA"/>
      </w:rPr>
    </w:lvl>
    <w:lvl w:ilvl="6" w:tplc="304EA974">
      <w:numFmt w:val="bullet"/>
      <w:lvlText w:val="•"/>
      <w:lvlJc w:val="left"/>
      <w:pPr>
        <w:ind w:left="3905" w:hanging="185"/>
      </w:pPr>
      <w:rPr>
        <w:rFonts w:hint="default"/>
        <w:lang w:val="ru-RU" w:eastAsia="en-US" w:bidi="ar-SA"/>
      </w:rPr>
    </w:lvl>
    <w:lvl w:ilvl="7" w:tplc="3C5A9CDC">
      <w:numFmt w:val="bullet"/>
      <w:lvlText w:val="•"/>
      <w:lvlJc w:val="left"/>
      <w:pPr>
        <w:ind w:left="4540" w:hanging="185"/>
      </w:pPr>
      <w:rPr>
        <w:rFonts w:hint="default"/>
        <w:lang w:val="ru-RU" w:eastAsia="en-US" w:bidi="ar-SA"/>
      </w:rPr>
    </w:lvl>
    <w:lvl w:ilvl="8" w:tplc="2E222830">
      <w:numFmt w:val="bullet"/>
      <w:lvlText w:val="•"/>
      <w:lvlJc w:val="left"/>
      <w:pPr>
        <w:ind w:left="5174" w:hanging="185"/>
      </w:pPr>
      <w:rPr>
        <w:rFonts w:hint="default"/>
        <w:lang w:val="ru-RU" w:eastAsia="en-US" w:bidi="ar-SA"/>
      </w:rPr>
    </w:lvl>
  </w:abstractNum>
  <w:abstractNum w:abstractNumId="3" w15:restartNumberingAfterBreak="0">
    <w:nsid w:val="0642544F"/>
    <w:multiLevelType w:val="hybridMultilevel"/>
    <w:tmpl w:val="31B66032"/>
    <w:lvl w:ilvl="0" w:tplc="C074ABFA">
      <w:numFmt w:val="bullet"/>
      <w:lvlText w:val="-"/>
      <w:lvlJc w:val="left"/>
      <w:pPr>
        <w:ind w:left="101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CA498C">
      <w:numFmt w:val="bullet"/>
      <w:lvlText w:val="•"/>
      <w:lvlJc w:val="left"/>
      <w:pPr>
        <w:ind w:left="731" w:hanging="207"/>
      </w:pPr>
      <w:rPr>
        <w:rFonts w:hint="default"/>
        <w:lang w:val="ru-RU" w:eastAsia="en-US" w:bidi="ar-SA"/>
      </w:rPr>
    </w:lvl>
    <w:lvl w:ilvl="2" w:tplc="D2000362">
      <w:numFmt w:val="bullet"/>
      <w:lvlText w:val="•"/>
      <w:lvlJc w:val="left"/>
      <w:pPr>
        <w:ind w:left="1362" w:hanging="207"/>
      </w:pPr>
      <w:rPr>
        <w:rFonts w:hint="default"/>
        <w:lang w:val="ru-RU" w:eastAsia="en-US" w:bidi="ar-SA"/>
      </w:rPr>
    </w:lvl>
    <w:lvl w:ilvl="3" w:tplc="14AC5964">
      <w:numFmt w:val="bullet"/>
      <w:lvlText w:val="•"/>
      <w:lvlJc w:val="left"/>
      <w:pPr>
        <w:ind w:left="1993" w:hanging="207"/>
      </w:pPr>
      <w:rPr>
        <w:rFonts w:hint="default"/>
        <w:lang w:val="ru-RU" w:eastAsia="en-US" w:bidi="ar-SA"/>
      </w:rPr>
    </w:lvl>
    <w:lvl w:ilvl="4" w:tplc="BD38967C">
      <w:numFmt w:val="bullet"/>
      <w:lvlText w:val="•"/>
      <w:lvlJc w:val="left"/>
      <w:pPr>
        <w:ind w:left="2624" w:hanging="207"/>
      </w:pPr>
      <w:rPr>
        <w:rFonts w:hint="default"/>
        <w:lang w:val="ru-RU" w:eastAsia="en-US" w:bidi="ar-SA"/>
      </w:rPr>
    </w:lvl>
    <w:lvl w:ilvl="5" w:tplc="AB8CAE80">
      <w:numFmt w:val="bullet"/>
      <w:lvlText w:val="•"/>
      <w:lvlJc w:val="left"/>
      <w:pPr>
        <w:ind w:left="3256" w:hanging="207"/>
      </w:pPr>
      <w:rPr>
        <w:rFonts w:hint="default"/>
        <w:lang w:val="ru-RU" w:eastAsia="en-US" w:bidi="ar-SA"/>
      </w:rPr>
    </w:lvl>
    <w:lvl w:ilvl="6" w:tplc="09D81A18">
      <w:numFmt w:val="bullet"/>
      <w:lvlText w:val="•"/>
      <w:lvlJc w:val="left"/>
      <w:pPr>
        <w:ind w:left="3887" w:hanging="207"/>
      </w:pPr>
      <w:rPr>
        <w:rFonts w:hint="default"/>
        <w:lang w:val="ru-RU" w:eastAsia="en-US" w:bidi="ar-SA"/>
      </w:rPr>
    </w:lvl>
    <w:lvl w:ilvl="7" w:tplc="5AD4E922">
      <w:numFmt w:val="bullet"/>
      <w:lvlText w:val="•"/>
      <w:lvlJc w:val="left"/>
      <w:pPr>
        <w:ind w:left="4518" w:hanging="207"/>
      </w:pPr>
      <w:rPr>
        <w:rFonts w:hint="default"/>
        <w:lang w:val="ru-RU" w:eastAsia="en-US" w:bidi="ar-SA"/>
      </w:rPr>
    </w:lvl>
    <w:lvl w:ilvl="8" w:tplc="7D7C7A16">
      <w:numFmt w:val="bullet"/>
      <w:lvlText w:val="•"/>
      <w:lvlJc w:val="left"/>
      <w:pPr>
        <w:ind w:left="5149" w:hanging="207"/>
      </w:pPr>
      <w:rPr>
        <w:rFonts w:hint="default"/>
        <w:lang w:val="ru-RU" w:eastAsia="en-US" w:bidi="ar-SA"/>
      </w:rPr>
    </w:lvl>
  </w:abstractNum>
  <w:abstractNum w:abstractNumId="4" w15:restartNumberingAfterBreak="0">
    <w:nsid w:val="08043744"/>
    <w:multiLevelType w:val="hybridMultilevel"/>
    <w:tmpl w:val="D354F9BA"/>
    <w:lvl w:ilvl="0" w:tplc="FDCC3E2A">
      <w:numFmt w:val="bullet"/>
      <w:lvlText w:val="-"/>
      <w:lvlJc w:val="left"/>
      <w:pPr>
        <w:ind w:left="105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EA004C">
      <w:numFmt w:val="bullet"/>
      <w:lvlText w:val="•"/>
      <w:lvlJc w:val="left"/>
      <w:pPr>
        <w:ind w:left="741" w:hanging="564"/>
      </w:pPr>
      <w:rPr>
        <w:rFonts w:hint="default"/>
        <w:lang w:val="ru-RU" w:eastAsia="en-US" w:bidi="ar-SA"/>
      </w:rPr>
    </w:lvl>
    <w:lvl w:ilvl="2" w:tplc="CF1AB192">
      <w:numFmt w:val="bullet"/>
      <w:lvlText w:val="•"/>
      <w:lvlJc w:val="left"/>
      <w:pPr>
        <w:ind w:left="1382" w:hanging="564"/>
      </w:pPr>
      <w:rPr>
        <w:rFonts w:hint="default"/>
        <w:lang w:val="ru-RU" w:eastAsia="en-US" w:bidi="ar-SA"/>
      </w:rPr>
    </w:lvl>
    <w:lvl w:ilvl="3" w:tplc="BEE87456">
      <w:numFmt w:val="bullet"/>
      <w:lvlText w:val="•"/>
      <w:lvlJc w:val="left"/>
      <w:pPr>
        <w:ind w:left="2023" w:hanging="564"/>
      </w:pPr>
      <w:rPr>
        <w:rFonts w:hint="default"/>
        <w:lang w:val="ru-RU" w:eastAsia="en-US" w:bidi="ar-SA"/>
      </w:rPr>
    </w:lvl>
    <w:lvl w:ilvl="4" w:tplc="A808ECEC">
      <w:numFmt w:val="bullet"/>
      <w:lvlText w:val="•"/>
      <w:lvlJc w:val="left"/>
      <w:pPr>
        <w:ind w:left="2664" w:hanging="564"/>
      </w:pPr>
      <w:rPr>
        <w:rFonts w:hint="default"/>
        <w:lang w:val="ru-RU" w:eastAsia="en-US" w:bidi="ar-SA"/>
      </w:rPr>
    </w:lvl>
    <w:lvl w:ilvl="5" w:tplc="B9F228EC">
      <w:numFmt w:val="bullet"/>
      <w:lvlText w:val="•"/>
      <w:lvlJc w:val="left"/>
      <w:pPr>
        <w:ind w:left="3306" w:hanging="564"/>
      </w:pPr>
      <w:rPr>
        <w:rFonts w:hint="default"/>
        <w:lang w:val="ru-RU" w:eastAsia="en-US" w:bidi="ar-SA"/>
      </w:rPr>
    </w:lvl>
    <w:lvl w:ilvl="6" w:tplc="611008D6">
      <w:numFmt w:val="bullet"/>
      <w:lvlText w:val="•"/>
      <w:lvlJc w:val="left"/>
      <w:pPr>
        <w:ind w:left="3947" w:hanging="564"/>
      </w:pPr>
      <w:rPr>
        <w:rFonts w:hint="default"/>
        <w:lang w:val="ru-RU" w:eastAsia="en-US" w:bidi="ar-SA"/>
      </w:rPr>
    </w:lvl>
    <w:lvl w:ilvl="7" w:tplc="38B033BE">
      <w:numFmt w:val="bullet"/>
      <w:lvlText w:val="•"/>
      <w:lvlJc w:val="left"/>
      <w:pPr>
        <w:ind w:left="4588" w:hanging="564"/>
      </w:pPr>
      <w:rPr>
        <w:rFonts w:hint="default"/>
        <w:lang w:val="ru-RU" w:eastAsia="en-US" w:bidi="ar-SA"/>
      </w:rPr>
    </w:lvl>
    <w:lvl w:ilvl="8" w:tplc="63A06174">
      <w:numFmt w:val="bullet"/>
      <w:lvlText w:val="•"/>
      <w:lvlJc w:val="left"/>
      <w:pPr>
        <w:ind w:left="5229" w:hanging="564"/>
      </w:pPr>
      <w:rPr>
        <w:rFonts w:hint="default"/>
        <w:lang w:val="ru-RU" w:eastAsia="en-US" w:bidi="ar-SA"/>
      </w:rPr>
    </w:lvl>
  </w:abstractNum>
  <w:abstractNum w:abstractNumId="5" w15:restartNumberingAfterBreak="0">
    <w:nsid w:val="0940164A"/>
    <w:multiLevelType w:val="hybridMultilevel"/>
    <w:tmpl w:val="9FBA40A6"/>
    <w:lvl w:ilvl="0" w:tplc="ABCA1AA2">
      <w:numFmt w:val="bullet"/>
      <w:lvlText w:val="-"/>
      <w:lvlJc w:val="left"/>
      <w:pPr>
        <w:ind w:left="105" w:hanging="7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76B232">
      <w:numFmt w:val="bullet"/>
      <w:lvlText w:val="•"/>
      <w:lvlJc w:val="left"/>
      <w:pPr>
        <w:ind w:left="734" w:hanging="725"/>
      </w:pPr>
      <w:rPr>
        <w:rFonts w:hint="default"/>
        <w:lang w:val="ru-RU" w:eastAsia="en-US" w:bidi="ar-SA"/>
      </w:rPr>
    </w:lvl>
    <w:lvl w:ilvl="2" w:tplc="B246BB26">
      <w:numFmt w:val="bullet"/>
      <w:lvlText w:val="•"/>
      <w:lvlJc w:val="left"/>
      <w:pPr>
        <w:ind w:left="1368" w:hanging="725"/>
      </w:pPr>
      <w:rPr>
        <w:rFonts w:hint="default"/>
        <w:lang w:val="ru-RU" w:eastAsia="en-US" w:bidi="ar-SA"/>
      </w:rPr>
    </w:lvl>
    <w:lvl w:ilvl="3" w:tplc="2D883868">
      <w:numFmt w:val="bullet"/>
      <w:lvlText w:val="•"/>
      <w:lvlJc w:val="left"/>
      <w:pPr>
        <w:ind w:left="2002" w:hanging="725"/>
      </w:pPr>
      <w:rPr>
        <w:rFonts w:hint="default"/>
        <w:lang w:val="ru-RU" w:eastAsia="en-US" w:bidi="ar-SA"/>
      </w:rPr>
    </w:lvl>
    <w:lvl w:ilvl="4" w:tplc="7CD2FF9A">
      <w:numFmt w:val="bullet"/>
      <w:lvlText w:val="•"/>
      <w:lvlJc w:val="left"/>
      <w:pPr>
        <w:ind w:left="2637" w:hanging="725"/>
      </w:pPr>
      <w:rPr>
        <w:rFonts w:hint="default"/>
        <w:lang w:val="ru-RU" w:eastAsia="en-US" w:bidi="ar-SA"/>
      </w:rPr>
    </w:lvl>
    <w:lvl w:ilvl="5" w:tplc="3F88A3EA">
      <w:numFmt w:val="bullet"/>
      <w:lvlText w:val="•"/>
      <w:lvlJc w:val="left"/>
      <w:pPr>
        <w:ind w:left="3271" w:hanging="725"/>
      </w:pPr>
      <w:rPr>
        <w:rFonts w:hint="default"/>
        <w:lang w:val="ru-RU" w:eastAsia="en-US" w:bidi="ar-SA"/>
      </w:rPr>
    </w:lvl>
    <w:lvl w:ilvl="6" w:tplc="D444AFCE">
      <w:numFmt w:val="bullet"/>
      <w:lvlText w:val="•"/>
      <w:lvlJc w:val="left"/>
      <w:pPr>
        <w:ind w:left="3905" w:hanging="725"/>
      </w:pPr>
      <w:rPr>
        <w:rFonts w:hint="default"/>
        <w:lang w:val="ru-RU" w:eastAsia="en-US" w:bidi="ar-SA"/>
      </w:rPr>
    </w:lvl>
    <w:lvl w:ilvl="7" w:tplc="140C8E96">
      <w:numFmt w:val="bullet"/>
      <w:lvlText w:val="•"/>
      <w:lvlJc w:val="left"/>
      <w:pPr>
        <w:ind w:left="4540" w:hanging="725"/>
      </w:pPr>
      <w:rPr>
        <w:rFonts w:hint="default"/>
        <w:lang w:val="ru-RU" w:eastAsia="en-US" w:bidi="ar-SA"/>
      </w:rPr>
    </w:lvl>
    <w:lvl w:ilvl="8" w:tplc="968AA93E">
      <w:numFmt w:val="bullet"/>
      <w:lvlText w:val="•"/>
      <w:lvlJc w:val="left"/>
      <w:pPr>
        <w:ind w:left="5174" w:hanging="725"/>
      </w:pPr>
      <w:rPr>
        <w:rFonts w:hint="default"/>
        <w:lang w:val="ru-RU" w:eastAsia="en-US" w:bidi="ar-SA"/>
      </w:rPr>
    </w:lvl>
  </w:abstractNum>
  <w:abstractNum w:abstractNumId="6" w15:restartNumberingAfterBreak="0">
    <w:nsid w:val="143906B2"/>
    <w:multiLevelType w:val="hybridMultilevel"/>
    <w:tmpl w:val="FB80296C"/>
    <w:lvl w:ilvl="0" w:tplc="8D1620B6">
      <w:numFmt w:val="bullet"/>
      <w:lvlText w:val="-"/>
      <w:lvlJc w:val="left"/>
      <w:pPr>
        <w:ind w:left="105" w:hanging="3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041CCA">
      <w:numFmt w:val="bullet"/>
      <w:lvlText w:val="•"/>
      <w:lvlJc w:val="left"/>
      <w:pPr>
        <w:ind w:left="741" w:hanging="355"/>
      </w:pPr>
      <w:rPr>
        <w:rFonts w:hint="default"/>
        <w:lang w:val="ru-RU" w:eastAsia="en-US" w:bidi="ar-SA"/>
      </w:rPr>
    </w:lvl>
    <w:lvl w:ilvl="2" w:tplc="F09E77B6">
      <w:numFmt w:val="bullet"/>
      <w:lvlText w:val="•"/>
      <w:lvlJc w:val="left"/>
      <w:pPr>
        <w:ind w:left="1382" w:hanging="355"/>
      </w:pPr>
      <w:rPr>
        <w:rFonts w:hint="default"/>
        <w:lang w:val="ru-RU" w:eastAsia="en-US" w:bidi="ar-SA"/>
      </w:rPr>
    </w:lvl>
    <w:lvl w:ilvl="3" w:tplc="1C345CEC">
      <w:numFmt w:val="bullet"/>
      <w:lvlText w:val="•"/>
      <w:lvlJc w:val="left"/>
      <w:pPr>
        <w:ind w:left="2023" w:hanging="355"/>
      </w:pPr>
      <w:rPr>
        <w:rFonts w:hint="default"/>
        <w:lang w:val="ru-RU" w:eastAsia="en-US" w:bidi="ar-SA"/>
      </w:rPr>
    </w:lvl>
    <w:lvl w:ilvl="4" w:tplc="3EAEE99C">
      <w:numFmt w:val="bullet"/>
      <w:lvlText w:val="•"/>
      <w:lvlJc w:val="left"/>
      <w:pPr>
        <w:ind w:left="2664" w:hanging="355"/>
      </w:pPr>
      <w:rPr>
        <w:rFonts w:hint="default"/>
        <w:lang w:val="ru-RU" w:eastAsia="en-US" w:bidi="ar-SA"/>
      </w:rPr>
    </w:lvl>
    <w:lvl w:ilvl="5" w:tplc="A47A804A">
      <w:numFmt w:val="bullet"/>
      <w:lvlText w:val="•"/>
      <w:lvlJc w:val="left"/>
      <w:pPr>
        <w:ind w:left="3306" w:hanging="355"/>
      </w:pPr>
      <w:rPr>
        <w:rFonts w:hint="default"/>
        <w:lang w:val="ru-RU" w:eastAsia="en-US" w:bidi="ar-SA"/>
      </w:rPr>
    </w:lvl>
    <w:lvl w:ilvl="6" w:tplc="34BA4E98">
      <w:numFmt w:val="bullet"/>
      <w:lvlText w:val="•"/>
      <w:lvlJc w:val="left"/>
      <w:pPr>
        <w:ind w:left="3947" w:hanging="355"/>
      </w:pPr>
      <w:rPr>
        <w:rFonts w:hint="default"/>
        <w:lang w:val="ru-RU" w:eastAsia="en-US" w:bidi="ar-SA"/>
      </w:rPr>
    </w:lvl>
    <w:lvl w:ilvl="7" w:tplc="6D12B872">
      <w:numFmt w:val="bullet"/>
      <w:lvlText w:val="•"/>
      <w:lvlJc w:val="left"/>
      <w:pPr>
        <w:ind w:left="4588" w:hanging="355"/>
      </w:pPr>
      <w:rPr>
        <w:rFonts w:hint="default"/>
        <w:lang w:val="ru-RU" w:eastAsia="en-US" w:bidi="ar-SA"/>
      </w:rPr>
    </w:lvl>
    <w:lvl w:ilvl="8" w:tplc="8CF2C02E">
      <w:numFmt w:val="bullet"/>
      <w:lvlText w:val="•"/>
      <w:lvlJc w:val="left"/>
      <w:pPr>
        <w:ind w:left="5229" w:hanging="355"/>
      </w:pPr>
      <w:rPr>
        <w:rFonts w:hint="default"/>
        <w:lang w:val="ru-RU" w:eastAsia="en-US" w:bidi="ar-SA"/>
      </w:rPr>
    </w:lvl>
  </w:abstractNum>
  <w:abstractNum w:abstractNumId="7" w15:restartNumberingAfterBreak="0">
    <w:nsid w:val="14F8211C"/>
    <w:multiLevelType w:val="hybridMultilevel"/>
    <w:tmpl w:val="BFFE01C0"/>
    <w:lvl w:ilvl="0" w:tplc="5CD4CBF0">
      <w:numFmt w:val="bullet"/>
      <w:lvlText w:val="-"/>
      <w:lvlJc w:val="left"/>
      <w:pPr>
        <w:ind w:left="105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CC9CA6">
      <w:numFmt w:val="bullet"/>
      <w:lvlText w:val="•"/>
      <w:lvlJc w:val="left"/>
      <w:pPr>
        <w:ind w:left="1347" w:hanging="214"/>
      </w:pPr>
      <w:rPr>
        <w:rFonts w:hint="default"/>
        <w:lang w:val="ru-RU" w:eastAsia="en-US" w:bidi="ar-SA"/>
      </w:rPr>
    </w:lvl>
    <w:lvl w:ilvl="2" w:tplc="2CF286CC">
      <w:numFmt w:val="bullet"/>
      <w:lvlText w:val="•"/>
      <w:lvlJc w:val="left"/>
      <w:pPr>
        <w:ind w:left="2594" w:hanging="214"/>
      </w:pPr>
      <w:rPr>
        <w:rFonts w:hint="default"/>
        <w:lang w:val="ru-RU" w:eastAsia="en-US" w:bidi="ar-SA"/>
      </w:rPr>
    </w:lvl>
    <w:lvl w:ilvl="3" w:tplc="DCCAB39C">
      <w:numFmt w:val="bullet"/>
      <w:lvlText w:val="•"/>
      <w:lvlJc w:val="left"/>
      <w:pPr>
        <w:ind w:left="3841" w:hanging="214"/>
      </w:pPr>
      <w:rPr>
        <w:rFonts w:hint="default"/>
        <w:lang w:val="ru-RU" w:eastAsia="en-US" w:bidi="ar-SA"/>
      </w:rPr>
    </w:lvl>
    <w:lvl w:ilvl="4" w:tplc="DD9642C6">
      <w:numFmt w:val="bullet"/>
      <w:lvlText w:val="•"/>
      <w:lvlJc w:val="left"/>
      <w:pPr>
        <w:ind w:left="5089" w:hanging="214"/>
      </w:pPr>
      <w:rPr>
        <w:rFonts w:hint="default"/>
        <w:lang w:val="ru-RU" w:eastAsia="en-US" w:bidi="ar-SA"/>
      </w:rPr>
    </w:lvl>
    <w:lvl w:ilvl="5" w:tplc="2B9206C4">
      <w:numFmt w:val="bullet"/>
      <w:lvlText w:val="•"/>
      <w:lvlJc w:val="left"/>
      <w:pPr>
        <w:ind w:left="6336" w:hanging="214"/>
      </w:pPr>
      <w:rPr>
        <w:rFonts w:hint="default"/>
        <w:lang w:val="ru-RU" w:eastAsia="en-US" w:bidi="ar-SA"/>
      </w:rPr>
    </w:lvl>
    <w:lvl w:ilvl="6" w:tplc="0B7ABE0E">
      <w:numFmt w:val="bullet"/>
      <w:lvlText w:val="•"/>
      <w:lvlJc w:val="left"/>
      <w:pPr>
        <w:ind w:left="7583" w:hanging="214"/>
      </w:pPr>
      <w:rPr>
        <w:rFonts w:hint="default"/>
        <w:lang w:val="ru-RU" w:eastAsia="en-US" w:bidi="ar-SA"/>
      </w:rPr>
    </w:lvl>
    <w:lvl w:ilvl="7" w:tplc="D4D80856">
      <w:numFmt w:val="bullet"/>
      <w:lvlText w:val="•"/>
      <w:lvlJc w:val="left"/>
      <w:pPr>
        <w:ind w:left="8831" w:hanging="214"/>
      </w:pPr>
      <w:rPr>
        <w:rFonts w:hint="default"/>
        <w:lang w:val="ru-RU" w:eastAsia="en-US" w:bidi="ar-SA"/>
      </w:rPr>
    </w:lvl>
    <w:lvl w:ilvl="8" w:tplc="1B0E49F2">
      <w:numFmt w:val="bullet"/>
      <w:lvlText w:val="•"/>
      <w:lvlJc w:val="left"/>
      <w:pPr>
        <w:ind w:left="10078" w:hanging="214"/>
      </w:pPr>
      <w:rPr>
        <w:rFonts w:hint="default"/>
        <w:lang w:val="ru-RU" w:eastAsia="en-US" w:bidi="ar-SA"/>
      </w:rPr>
    </w:lvl>
  </w:abstractNum>
  <w:abstractNum w:abstractNumId="8" w15:restartNumberingAfterBreak="0">
    <w:nsid w:val="19D95735"/>
    <w:multiLevelType w:val="hybridMultilevel"/>
    <w:tmpl w:val="CDF6F9F2"/>
    <w:lvl w:ilvl="0" w:tplc="54B29CB4">
      <w:numFmt w:val="bullet"/>
      <w:lvlText w:val="-"/>
      <w:lvlJc w:val="left"/>
      <w:pPr>
        <w:ind w:left="104" w:hanging="2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06405A">
      <w:numFmt w:val="bullet"/>
      <w:lvlText w:val="•"/>
      <w:lvlJc w:val="left"/>
      <w:pPr>
        <w:ind w:left="698" w:hanging="264"/>
      </w:pPr>
      <w:rPr>
        <w:rFonts w:hint="default"/>
        <w:lang w:val="ru-RU" w:eastAsia="en-US" w:bidi="ar-SA"/>
      </w:rPr>
    </w:lvl>
    <w:lvl w:ilvl="2" w:tplc="519AD27E">
      <w:numFmt w:val="bullet"/>
      <w:lvlText w:val="•"/>
      <w:lvlJc w:val="left"/>
      <w:pPr>
        <w:ind w:left="1297" w:hanging="264"/>
      </w:pPr>
      <w:rPr>
        <w:rFonts w:hint="default"/>
        <w:lang w:val="ru-RU" w:eastAsia="en-US" w:bidi="ar-SA"/>
      </w:rPr>
    </w:lvl>
    <w:lvl w:ilvl="3" w:tplc="A83CB74A">
      <w:numFmt w:val="bullet"/>
      <w:lvlText w:val="•"/>
      <w:lvlJc w:val="left"/>
      <w:pPr>
        <w:ind w:left="1896" w:hanging="264"/>
      </w:pPr>
      <w:rPr>
        <w:rFonts w:hint="default"/>
        <w:lang w:val="ru-RU" w:eastAsia="en-US" w:bidi="ar-SA"/>
      </w:rPr>
    </w:lvl>
    <w:lvl w:ilvl="4" w:tplc="2012D636">
      <w:numFmt w:val="bullet"/>
      <w:lvlText w:val="•"/>
      <w:lvlJc w:val="left"/>
      <w:pPr>
        <w:ind w:left="2494" w:hanging="264"/>
      </w:pPr>
      <w:rPr>
        <w:rFonts w:hint="default"/>
        <w:lang w:val="ru-RU" w:eastAsia="en-US" w:bidi="ar-SA"/>
      </w:rPr>
    </w:lvl>
    <w:lvl w:ilvl="5" w:tplc="89F61ADC">
      <w:numFmt w:val="bullet"/>
      <w:lvlText w:val="•"/>
      <w:lvlJc w:val="left"/>
      <w:pPr>
        <w:ind w:left="3093" w:hanging="264"/>
      </w:pPr>
      <w:rPr>
        <w:rFonts w:hint="default"/>
        <w:lang w:val="ru-RU" w:eastAsia="en-US" w:bidi="ar-SA"/>
      </w:rPr>
    </w:lvl>
    <w:lvl w:ilvl="6" w:tplc="E408B5D0">
      <w:numFmt w:val="bullet"/>
      <w:lvlText w:val="•"/>
      <w:lvlJc w:val="left"/>
      <w:pPr>
        <w:ind w:left="3692" w:hanging="264"/>
      </w:pPr>
      <w:rPr>
        <w:rFonts w:hint="default"/>
        <w:lang w:val="ru-RU" w:eastAsia="en-US" w:bidi="ar-SA"/>
      </w:rPr>
    </w:lvl>
    <w:lvl w:ilvl="7" w:tplc="5ABEB09A">
      <w:numFmt w:val="bullet"/>
      <w:lvlText w:val="•"/>
      <w:lvlJc w:val="left"/>
      <w:pPr>
        <w:ind w:left="4290" w:hanging="264"/>
      </w:pPr>
      <w:rPr>
        <w:rFonts w:hint="default"/>
        <w:lang w:val="ru-RU" w:eastAsia="en-US" w:bidi="ar-SA"/>
      </w:rPr>
    </w:lvl>
    <w:lvl w:ilvl="8" w:tplc="7D98D318">
      <w:numFmt w:val="bullet"/>
      <w:lvlText w:val="•"/>
      <w:lvlJc w:val="left"/>
      <w:pPr>
        <w:ind w:left="4889" w:hanging="264"/>
      </w:pPr>
      <w:rPr>
        <w:rFonts w:hint="default"/>
        <w:lang w:val="ru-RU" w:eastAsia="en-US" w:bidi="ar-SA"/>
      </w:rPr>
    </w:lvl>
  </w:abstractNum>
  <w:abstractNum w:abstractNumId="9" w15:restartNumberingAfterBreak="0">
    <w:nsid w:val="1A5603FA"/>
    <w:multiLevelType w:val="hybridMultilevel"/>
    <w:tmpl w:val="9D0C3BAC"/>
    <w:lvl w:ilvl="0" w:tplc="8168E2CA">
      <w:numFmt w:val="bullet"/>
      <w:lvlText w:val="-"/>
      <w:lvlJc w:val="left"/>
      <w:pPr>
        <w:ind w:left="101" w:hanging="1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AE106A">
      <w:numFmt w:val="bullet"/>
      <w:lvlText w:val="•"/>
      <w:lvlJc w:val="left"/>
      <w:pPr>
        <w:ind w:left="731" w:hanging="1195"/>
      </w:pPr>
      <w:rPr>
        <w:rFonts w:hint="default"/>
        <w:lang w:val="ru-RU" w:eastAsia="en-US" w:bidi="ar-SA"/>
      </w:rPr>
    </w:lvl>
    <w:lvl w:ilvl="2" w:tplc="1F66E268">
      <w:numFmt w:val="bullet"/>
      <w:lvlText w:val="•"/>
      <w:lvlJc w:val="left"/>
      <w:pPr>
        <w:ind w:left="1362" w:hanging="1195"/>
      </w:pPr>
      <w:rPr>
        <w:rFonts w:hint="default"/>
        <w:lang w:val="ru-RU" w:eastAsia="en-US" w:bidi="ar-SA"/>
      </w:rPr>
    </w:lvl>
    <w:lvl w:ilvl="3" w:tplc="313A0B30">
      <w:numFmt w:val="bullet"/>
      <w:lvlText w:val="•"/>
      <w:lvlJc w:val="left"/>
      <w:pPr>
        <w:ind w:left="1993" w:hanging="1195"/>
      </w:pPr>
      <w:rPr>
        <w:rFonts w:hint="default"/>
        <w:lang w:val="ru-RU" w:eastAsia="en-US" w:bidi="ar-SA"/>
      </w:rPr>
    </w:lvl>
    <w:lvl w:ilvl="4" w:tplc="85C0751E">
      <w:numFmt w:val="bullet"/>
      <w:lvlText w:val="•"/>
      <w:lvlJc w:val="left"/>
      <w:pPr>
        <w:ind w:left="2624" w:hanging="1195"/>
      </w:pPr>
      <w:rPr>
        <w:rFonts w:hint="default"/>
        <w:lang w:val="ru-RU" w:eastAsia="en-US" w:bidi="ar-SA"/>
      </w:rPr>
    </w:lvl>
    <w:lvl w:ilvl="5" w:tplc="6E0E976C">
      <w:numFmt w:val="bullet"/>
      <w:lvlText w:val="•"/>
      <w:lvlJc w:val="left"/>
      <w:pPr>
        <w:ind w:left="3256" w:hanging="1195"/>
      </w:pPr>
      <w:rPr>
        <w:rFonts w:hint="default"/>
        <w:lang w:val="ru-RU" w:eastAsia="en-US" w:bidi="ar-SA"/>
      </w:rPr>
    </w:lvl>
    <w:lvl w:ilvl="6" w:tplc="83327416">
      <w:numFmt w:val="bullet"/>
      <w:lvlText w:val="•"/>
      <w:lvlJc w:val="left"/>
      <w:pPr>
        <w:ind w:left="3887" w:hanging="1195"/>
      </w:pPr>
      <w:rPr>
        <w:rFonts w:hint="default"/>
        <w:lang w:val="ru-RU" w:eastAsia="en-US" w:bidi="ar-SA"/>
      </w:rPr>
    </w:lvl>
    <w:lvl w:ilvl="7" w:tplc="CC92A034">
      <w:numFmt w:val="bullet"/>
      <w:lvlText w:val="•"/>
      <w:lvlJc w:val="left"/>
      <w:pPr>
        <w:ind w:left="4518" w:hanging="1195"/>
      </w:pPr>
      <w:rPr>
        <w:rFonts w:hint="default"/>
        <w:lang w:val="ru-RU" w:eastAsia="en-US" w:bidi="ar-SA"/>
      </w:rPr>
    </w:lvl>
    <w:lvl w:ilvl="8" w:tplc="8174D8D6">
      <w:numFmt w:val="bullet"/>
      <w:lvlText w:val="•"/>
      <w:lvlJc w:val="left"/>
      <w:pPr>
        <w:ind w:left="5149" w:hanging="1195"/>
      </w:pPr>
      <w:rPr>
        <w:rFonts w:hint="default"/>
        <w:lang w:val="ru-RU" w:eastAsia="en-US" w:bidi="ar-SA"/>
      </w:rPr>
    </w:lvl>
  </w:abstractNum>
  <w:abstractNum w:abstractNumId="10" w15:restartNumberingAfterBreak="0">
    <w:nsid w:val="1B245A67"/>
    <w:multiLevelType w:val="hybridMultilevel"/>
    <w:tmpl w:val="E5FA5F5E"/>
    <w:lvl w:ilvl="0" w:tplc="37867F64">
      <w:numFmt w:val="bullet"/>
      <w:lvlText w:val="-"/>
      <w:lvlJc w:val="left"/>
      <w:pPr>
        <w:ind w:left="105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3AD6CA">
      <w:numFmt w:val="bullet"/>
      <w:lvlText w:val="•"/>
      <w:lvlJc w:val="left"/>
      <w:pPr>
        <w:ind w:left="734" w:hanging="212"/>
      </w:pPr>
      <w:rPr>
        <w:rFonts w:hint="default"/>
        <w:lang w:val="ru-RU" w:eastAsia="en-US" w:bidi="ar-SA"/>
      </w:rPr>
    </w:lvl>
    <w:lvl w:ilvl="2" w:tplc="98B61934">
      <w:numFmt w:val="bullet"/>
      <w:lvlText w:val="•"/>
      <w:lvlJc w:val="left"/>
      <w:pPr>
        <w:ind w:left="1368" w:hanging="212"/>
      </w:pPr>
      <w:rPr>
        <w:rFonts w:hint="default"/>
        <w:lang w:val="ru-RU" w:eastAsia="en-US" w:bidi="ar-SA"/>
      </w:rPr>
    </w:lvl>
    <w:lvl w:ilvl="3" w:tplc="4A80A3E6">
      <w:numFmt w:val="bullet"/>
      <w:lvlText w:val="•"/>
      <w:lvlJc w:val="left"/>
      <w:pPr>
        <w:ind w:left="2002" w:hanging="212"/>
      </w:pPr>
      <w:rPr>
        <w:rFonts w:hint="default"/>
        <w:lang w:val="ru-RU" w:eastAsia="en-US" w:bidi="ar-SA"/>
      </w:rPr>
    </w:lvl>
    <w:lvl w:ilvl="4" w:tplc="1C3EC1D2">
      <w:numFmt w:val="bullet"/>
      <w:lvlText w:val="•"/>
      <w:lvlJc w:val="left"/>
      <w:pPr>
        <w:ind w:left="2637" w:hanging="212"/>
      </w:pPr>
      <w:rPr>
        <w:rFonts w:hint="default"/>
        <w:lang w:val="ru-RU" w:eastAsia="en-US" w:bidi="ar-SA"/>
      </w:rPr>
    </w:lvl>
    <w:lvl w:ilvl="5" w:tplc="1C4612C8">
      <w:numFmt w:val="bullet"/>
      <w:lvlText w:val="•"/>
      <w:lvlJc w:val="left"/>
      <w:pPr>
        <w:ind w:left="3271" w:hanging="212"/>
      </w:pPr>
      <w:rPr>
        <w:rFonts w:hint="default"/>
        <w:lang w:val="ru-RU" w:eastAsia="en-US" w:bidi="ar-SA"/>
      </w:rPr>
    </w:lvl>
    <w:lvl w:ilvl="6" w:tplc="D4045788">
      <w:numFmt w:val="bullet"/>
      <w:lvlText w:val="•"/>
      <w:lvlJc w:val="left"/>
      <w:pPr>
        <w:ind w:left="3905" w:hanging="212"/>
      </w:pPr>
      <w:rPr>
        <w:rFonts w:hint="default"/>
        <w:lang w:val="ru-RU" w:eastAsia="en-US" w:bidi="ar-SA"/>
      </w:rPr>
    </w:lvl>
    <w:lvl w:ilvl="7" w:tplc="5A803AFC">
      <w:numFmt w:val="bullet"/>
      <w:lvlText w:val="•"/>
      <w:lvlJc w:val="left"/>
      <w:pPr>
        <w:ind w:left="4540" w:hanging="212"/>
      </w:pPr>
      <w:rPr>
        <w:rFonts w:hint="default"/>
        <w:lang w:val="ru-RU" w:eastAsia="en-US" w:bidi="ar-SA"/>
      </w:rPr>
    </w:lvl>
    <w:lvl w:ilvl="8" w:tplc="5C26814C">
      <w:numFmt w:val="bullet"/>
      <w:lvlText w:val="•"/>
      <w:lvlJc w:val="left"/>
      <w:pPr>
        <w:ind w:left="5174" w:hanging="212"/>
      </w:pPr>
      <w:rPr>
        <w:rFonts w:hint="default"/>
        <w:lang w:val="ru-RU" w:eastAsia="en-US" w:bidi="ar-SA"/>
      </w:rPr>
    </w:lvl>
  </w:abstractNum>
  <w:abstractNum w:abstractNumId="11" w15:restartNumberingAfterBreak="0">
    <w:nsid w:val="1B2D4373"/>
    <w:multiLevelType w:val="hybridMultilevel"/>
    <w:tmpl w:val="B9A22A7A"/>
    <w:lvl w:ilvl="0" w:tplc="F294E1E8">
      <w:numFmt w:val="bullet"/>
      <w:lvlText w:val="-"/>
      <w:lvlJc w:val="left"/>
      <w:pPr>
        <w:ind w:left="105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DCC1BA">
      <w:numFmt w:val="bullet"/>
      <w:lvlText w:val="•"/>
      <w:lvlJc w:val="left"/>
      <w:pPr>
        <w:ind w:left="1347" w:hanging="228"/>
      </w:pPr>
      <w:rPr>
        <w:rFonts w:hint="default"/>
        <w:lang w:val="ru-RU" w:eastAsia="en-US" w:bidi="ar-SA"/>
      </w:rPr>
    </w:lvl>
    <w:lvl w:ilvl="2" w:tplc="7F4AD478">
      <w:numFmt w:val="bullet"/>
      <w:lvlText w:val="•"/>
      <w:lvlJc w:val="left"/>
      <w:pPr>
        <w:ind w:left="2594" w:hanging="228"/>
      </w:pPr>
      <w:rPr>
        <w:rFonts w:hint="default"/>
        <w:lang w:val="ru-RU" w:eastAsia="en-US" w:bidi="ar-SA"/>
      </w:rPr>
    </w:lvl>
    <w:lvl w:ilvl="3" w:tplc="AA04D43E">
      <w:numFmt w:val="bullet"/>
      <w:lvlText w:val="•"/>
      <w:lvlJc w:val="left"/>
      <w:pPr>
        <w:ind w:left="3841" w:hanging="228"/>
      </w:pPr>
      <w:rPr>
        <w:rFonts w:hint="default"/>
        <w:lang w:val="ru-RU" w:eastAsia="en-US" w:bidi="ar-SA"/>
      </w:rPr>
    </w:lvl>
    <w:lvl w:ilvl="4" w:tplc="F91AF218">
      <w:numFmt w:val="bullet"/>
      <w:lvlText w:val="•"/>
      <w:lvlJc w:val="left"/>
      <w:pPr>
        <w:ind w:left="5089" w:hanging="228"/>
      </w:pPr>
      <w:rPr>
        <w:rFonts w:hint="default"/>
        <w:lang w:val="ru-RU" w:eastAsia="en-US" w:bidi="ar-SA"/>
      </w:rPr>
    </w:lvl>
    <w:lvl w:ilvl="5" w:tplc="09B47F56">
      <w:numFmt w:val="bullet"/>
      <w:lvlText w:val="•"/>
      <w:lvlJc w:val="left"/>
      <w:pPr>
        <w:ind w:left="6336" w:hanging="228"/>
      </w:pPr>
      <w:rPr>
        <w:rFonts w:hint="default"/>
        <w:lang w:val="ru-RU" w:eastAsia="en-US" w:bidi="ar-SA"/>
      </w:rPr>
    </w:lvl>
    <w:lvl w:ilvl="6" w:tplc="93C46CAA">
      <w:numFmt w:val="bullet"/>
      <w:lvlText w:val="•"/>
      <w:lvlJc w:val="left"/>
      <w:pPr>
        <w:ind w:left="7583" w:hanging="228"/>
      </w:pPr>
      <w:rPr>
        <w:rFonts w:hint="default"/>
        <w:lang w:val="ru-RU" w:eastAsia="en-US" w:bidi="ar-SA"/>
      </w:rPr>
    </w:lvl>
    <w:lvl w:ilvl="7" w:tplc="515251D4">
      <w:numFmt w:val="bullet"/>
      <w:lvlText w:val="•"/>
      <w:lvlJc w:val="left"/>
      <w:pPr>
        <w:ind w:left="8831" w:hanging="228"/>
      </w:pPr>
      <w:rPr>
        <w:rFonts w:hint="default"/>
        <w:lang w:val="ru-RU" w:eastAsia="en-US" w:bidi="ar-SA"/>
      </w:rPr>
    </w:lvl>
    <w:lvl w:ilvl="8" w:tplc="9F0AED2A">
      <w:numFmt w:val="bullet"/>
      <w:lvlText w:val="•"/>
      <w:lvlJc w:val="left"/>
      <w:pPr>
        <w:ind w:left="10078" w:hanging="228"/>
      </w:pPr>
      <w:rPr>
        <w:rFonts w:hint="default"/>
        <w:lang w:val="ru-RU" w:eastAsia="en-US" w:bidi="ar-SA"/>
      </w:rPr>
    </w:lvl>
  </w:abstractNum>
  <w:abstractNum w:abstractNumId="12" w15:restartNumberingAfterBreak="0">
    <w:nsid w:val="204A6F8D"/>
    <w:multiLevelType w:val="hybridMultilevel"/>
    <w:tmpl w:val="78D0435E"/>
    <w:lvl w:ilvl="0" w:tplc="E1040DB6">
      <w:start w:val="1"/>
      <w:numFmt w:val="decimal"/>
      <w:lvlText w:val="%1."/>
      <w:lvlJc w:val="left"/>
      <w:pPr>
        <w:ind w:left="3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ECE42A">
      <w:numFmt w:val="bullet"/>
      <w:lvlText w:val="•"/>
      <w:lvlJc w:val="left"/>
      <w:pPr>
        <w:ind w:left="1898" w:hanging="281"/>
      </w:pPr>
      <w:rPr>
        <w:rFonts w:hint="default"/>
        <w:lang w:val="ru-RU" w:eastAsia="en-US" w:bidi="ar-SA"/>
      </w:rPr>
    </w:lvl>
    <w:lvl w:ilvl="2" w:tplc="D9400AB8">
      <w:numFmt w:val="bullet"/>
      <w:lvlText w:val="•"/>
      <w:lvlJc w:val="left"/>
      <w:pPr>
        <w:ind w:left="3396" w:hanging="281"/>
      </w:pPr>
      <w:rPr>
        <w:rFonts w:hint="default"/>
        <w:lang w:val="ru-RU" w:eastAsia="en-US" w:bidi="ar-SA"/>
      </w:rPr>
    </w:lvl>
    <w:lvl w:ilvl="3" w:tplc="92403026">
      <w:numFmt w:val="bullet"/>
      <w:lvlText w:val="•"/>
      <w:lvlJc w:val="left"/>
      <w:pPr>
        <w:ind w:left="4894" w:hanging="281"/>
      </w:pPr>
      <w:rPr>
        <w:rFonts w:hint="default"/>
        <w:lang w:val="ru-RU" w:eastAsia="en-US" w:bidi="ar-SA"/>
      </w:rPr>
    </w:lvl>
    <w:lvl w:ilvl="4" w:tplc="88744BA6">
      <w:numFmt w:val="bullet"/>
      <w:lvlText w:val="•"/>
      <w:lvlJc w:val="left"/>
      <w:pPr>
        <w:ind w:left="6392" w:hanging="281"/>
      </w:pPr>
      <w:rPr>
        <w:rFonts w:hint="default"/>
        <w:lang w:val="ru-RU" w:eastAsia="en-US" w:bidi="ar-SA"/>
      </w:rPr>
    </w:lvl>
    <w:lvl w:ilvl="5" w:tplc="95345B36">
      <w:numFmt w:val="bullet"/>
      <w:lvlText w:val="•"/>
      <w:lvlJc w:val="left"/>
      <w:pPr>
        <w:ind w:left="7890" w:hanging="281"/>
      </w:pPr>
      <w:rPr>
        <w:rFonts w:hint="default"/>
        <w:lang w:val="ru-RU" w:eastAsia="en-US" w:bidi="ar-SA"/>
      </w:rPr>
    </w:lvl>
    <w:lvl w:ilvl="6" w:tplc="9DC2CB2A">
      <w:numFmt w:val="bullet"/>
      <w:lvlText w:val="•"/>
      <w:lvlJc w:val="left"/>
      <w:pPr>
        <w:ind w:left="9388" w:hanging="281"/>
      </w:pPr>
      <w:rPr>
        <w:rFonts w:hint="default"/>
        <w:lang w:val="ru-RU" w:eastAsia="en-US" w:bidi="ar-SA"/>
      </w:rPr>
    </w:lvl>
    <w:lvl w:ilvl="7" w:tplc="C40C9ED0">
      <w:numFmt w:val="bullet"/>
      <w:lvlText w:val="•"/>
      <w:lvlJc w:val="left"/>
      <w:pPr>
        <w:ind w:left="10886" w:hanging="281"/>
      </w:pPr>
      <w:rPr>
        <w:rFonts w:hint="default"/>
        <w:lang w:val="ru-RU" w:eastAsia="en-US" w:bidi="ar-SA"/>
      </w:rPr>
    </w:lvl>
    <w:lvl w:ilvl="8" w:tplc="322C0926">
      <w:numFmt w:val="bullet"/>
      <w:lvlText w:val="•"/>
      <w:lvlJc w:val="left"/>
      <w:pPr>
        <w:ind w:left="12384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21207FF5"/>
    <w:multiLevelType w:val="hybridMultilevel"/>
    <w:tmpl w:val="77069CD6"/>
    <w:lvl w:ilvl="0" w:tplc="5A26C230">
      <w:numFmt w:val="bullet"/>
      <w:lvlText w:val="-"/>
      <w:lvlJc w:val="left"/>
      <w:pPr>
        <w:ind w:left="105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86FB80">
      <w:numFmt w:val="bullet"/>
      <w:lvlText w:val="•"/>
      <w:lvlJc w:val="left"/>
      <w:pPr>
        <w:ind w:left="734" w:hanging="300"/>
      </w:pPr>
      <w:rPr>
        <w:rFonts w:hint="default"/>
        <w:lang w:val="ru-RU" w:eastAsia="en-US" w:bidi="ar-SA"/>
      </w:rPr>
    </w:lvl>
    <w:lvl w:ilvl="2" w:tplc="F322135C">
      <w:numFmt w:val="bullet"/>
      <w:lvlText w:val="•"/>
      <w:lvlJc w:val="left"/>
      <w:pPr>
        <w:ind w:left="1368" w:hanging="300"/>
      </w:pPr>
      <w:rPr>
        <w:rFonts w:hint="default"/>
        <w:lang w:val="ru-RU" w:eastAsia="en-US" w:bidi="ar-SA"/>
      </w:rPr>
    </w:lvl>
    <w:lvl w:ilvl="3" w:tplc="F4B2DF46">
      <w:numFmt w:val="bullet"/>
      <w:lvlText w:val="•"/>
      <w:lvlJc w:val="left"/>
      <w:pPr>
        <w:ind w:left="2002" w:hanging="300"/>
      </w:pPr>
      <w:rPr>
        <w:rFonts w:hint="default"/>
        <w:lang w:val="ru-RU" w:eastAsia="en-US" w:bidi="ar-SA"/>
      </w:rPr>
    </w:lvl>
    <w:lvl w:ilvl="4" w:tplc="10004D0C">
      <w:numFmt w:val="bullet"/>
      <w:lvlText w:val="•"/>
      <w:lvlJc w:val="left"/>
      <w:pPr>
        <w:ind w:left="2637" w:hanging="300"/>
      </w:pPr>
      <w:rPr>
        <w:rFonts w:hint="default"/>
        <w:lang w:val="ru-RU" w:eastAsia="en-US" w:bidi="ar-SA"/>
      </w:rPr>
    </w:lvl>
    <w:lvl w:ilvl="5" w:tplc="41F2519C">
      <w:numFmt w:val="bullet"/>
      <w:lvlText w:val="•"/>
      <w:lvlJc w:val="left"/>
      <w:pPr>
        <w:ind w:left="3271" w:hanging="300"/>
      </w:pPr>
      <w:rPr>
        <w:rFonts w:hint="default"/>
        <w:lang w:val="ru-RU" w:eastAsia="en-US" w:bidi="ar-SA"/>
      </w:rPr>
    </w:lvl>
    <w:lvl w:ilvl="6" w:tplc="295C3542">
      <w:numFmt w:val="bullet"/>
      <w:lvlText w:val="•"/>
      <w:lvlJc w:val="left"/>
      <w:pPr>
        <w:ind w:left="3905" w:hanging="300"/>
      </w:pPr>
      <w:rPr>
        <w:rFonts w:hint="default"/>
        <w:lang w:val="ru-RU" w:eastAsia="en-US" w:bidi="ar-SA"/>
      </w:rPr>
    </w:lvl>
    <w:lvl w:ilvl="7" w:tplc="A0BE4AA4">
      <w:numFmt w:val="bullet"/>
      <w:lvlText w:val="•"/>
      <w:lvlJc w:val="left"/>
      <w:pPr>
        <w:ind w:left="4540" w:hanging="300"/>
      </w:pPr>
      <w:rPr>
        <w:rFonts w:hint="default"/>
        <w:lang w:val="ru-RU" w:eastAsia="en-US" w:bidi="ar-SA"/>
      </w:rPr>
    </w:lvl>
    <w:lvl w:ilvl="8" w:tplc="E5E87D3C">
      <w:numFmt w:val="bullet"/>
      <w:lvlText w:val="•"/>
      <w:lvlJc w:val="left"/>
      <w:pPr>
        <w:ind w:left="5174" w:hanging="300"/>
      </w:pPr>
      <w:rPr>
        <w:rFonts w:hint="default"/>
        <w:lang w:val="ru-RU" w:eastAsia="en-US" w:bidi="ar-SA"/>
      </w:rPr>
    </w:lvl>
  </w:abstractNum>
  <w:abstractNum w:abstractNumId="14" w15:restartNumberingAfterBreak="0">
    <w:nsid w:val="2895234B"/>
    <w:multiLevelType w:val="hybridMultilevel"/>
    <w:tmpl w:val="63A4054C"/>
    <w:lvl w:ilvl="0" w:tplc="ABBCCCD2">
      <w:numFmt w:val="bullet"/>
      <w:lvlText w:val="-"/>
      <w:lvlJc w:val="left"/>
      <w:pPr>
        <w:ind w:left="104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965212">
      <w:numFmt w:val="bullet"/>
      <w:lvlText w:val="•"/>
      <w:lvlJc w:val="left"/>
      <w:pPr>
        <w:ind w:left="698" w:hanging="180"/>
      </w:pPr>
      <w:rPr>
        <w:rFonts w:hint="default"/>
        <w:lang w:val="ru-RU" w:eastAsia="en-US" w:bidi="ar-SA"/>
      </w:rPr>
    </w:lvl>
    <w:lvl w:ilvl="2" w:tplc="FFBEA0C2">
      <w:numFmt w:val="bullet"/>
      <w:lvlText w:val="•"/>
      <w:lvlJc w:val="left"/>
      <w:pPr>
        <w:ind w:left="1297" w:hanging="180"/>
      </w:pPr>
      <w:rPr>
        <w:rFonts w:hint="default"/>
        <w:lang w:val="ru-RU" w:eastAsia="en-US" w:bidi="ar-SA"/>
      </w:rPr>
    </w:lvl>
    <w:lvl w:ilvl="3" w:tplc="B4FE13FA">
      <w:numFmt w:val="bullet"/>
      <w:lvlText w:val="•"/>
      <w:lvlJc w:val="left"/>
      <w:pPr>
        <w:ind w:left="1896" w:hanging="180"/>
      </w:pPr>
      <w:rPr>
        <w:rFonts w:hint="default"/>
        <w:lang w:val="ru-RU" w:eastAsia="en-US" w:bidi="ar-SA"/>
      </w:rPr>
    </w:lvl>
    <w:lvl w:ilvl="4" w:tplc="CF88204A">
      <w:numFmt w:val="bullet"/>
      <w:lvlText w:val="•"/>
      <w:lvlJc w:val="left"/>
      <w:pPr>
        <w:ind w:left="2494" w:hanging="180"/>
      </w:pPr>
      <w:rPr>
        <w:rFonts w:hint="default"/>
        <w:lang w:val="ru-RU" w:eastAsia="en-US" w:bidi="ar-SA"/>
      </w:rPr>
    </w:lvl>
    <w:lvl w:ilvl="5" w:tplc="1A28F6A6">
      <w:numFmt w:val="bullet"/>
      <w:lvlText w:val="•"/>
      <w:lvlJc w:val="left"/>
      <w:pPr>
        <w:ind w:left="3093" w:hanging="180"/>
      </w:pPr>
      <w:rPr>
        <w:rFonts w:hint="default"/>
        <w:lang w:val="ru-RU" w:eastAsia="en-US" w:bidi="ar-SA"/>
      </w:rPr>
    </w:lvl>
    <w:lvl w:ilvl="6" w:tplc="C964B876">
      <w:numFmt w:val="bullet"/>
      <w:lvlText w:val="•"/>
      <w:lvlJc w:val="left"/>
      <w:pPr>
        <w:ind w:left="3692" w:hanging="180"/>
      </w:pPr>
      <w:rPr>
        <w:rFonts w:hint="default"/>
        <w:lang w:val="ru-RU" w:eastAsia="en-US" w:bidi="ar-SA"/>
      </w:rPr>
    </w:lvl>
    <w:lvl w:ilvl="7" w:tplc="101674F4">
      <w:numFmt w:val="bullet"/>
      <w:lvlText w:val="•"/>
      <w:lvlJc w:val="left"/>
      <w:pPr>
        <w:ind w:left="4290" w:hanging="180"/>
      </w:pPr>
      <w:rPr>
        <w:rFonts w:hint="default"/>
        <w:lang w:val="ru-RU" w:eastAsia="en-US" w:bidi="ar-SA"/>
      </w:rPr>
    </w:lvl>
    <w:lvl w:ilvl="8" w:tplc="2B24757C">
      <w:numFmt w:val="bullet"/>
      <w:lvlText w:val="•"/>
      <w:lvlJc w:val="left"/>
      <w:pPr>
        <w:ind w:left="4889" w:hanging="180"/>
      </w:pPr>
      <w:rPr>
        <w:rFonts w:hint="default"/>
        <w:lang w:val="ru-RU" w:eastAsia="en-US" w:bidi="ar-SA"/>
      </w:rPr>
    </w:lvl>
  </w:abstractNum>
  <w:abstractNum w:abstractNumId="15" w15:restartNumberingAfterBreak="0">
    <w:nsid w:val="29C65A28"/>
    <w:multiLevelType w:val="hybridMultilevel"/>
    <w:tmpl w:val="E05CE3E6"/>
    <w:lvl w:ilvl="0" w:tplc="7DA226EC">
      <w:numFmt w:val="bullet"/>
      <w:lvlText w:val="-"/>
      <w:lvlJc w:val="left"/>
      <w:pPr>
        <w:ind w:left="104" w:hanging="3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82807E">
      <w:numFmt w:val="bullet"/>
      <w:lvlText w:val="•"/>
      <w:lvlJc w:val="left"/>
      <w:pPr>
        <w:ind w:left="698" w:hanging="344"/>
      </w:pPr>
      <w:rPr>
        <w:rFonts w:hint="default"/>
        <w:lang w:val="ru-RU" w:eastAsia="en-US" w:bidi="ar-SA"/>
      </w:rPr>
    </w:lvl>
    <w:lvl w:ilvl="2" w:tplc="FB0698B8">
      <w:numFmt w:val="bullet"/>
      <w:lvlText w:val="•"/>
      <w:lvlJc w:val="left"/>
      <w:pPr>
        <w:ind w:left="1297" w:hanging="344"/>
      </w:pPr>
      <w:rPr>
        <w:rFonts w:hint="default"/>
        <w:lang w:val="ru-RU" w:eastAsia="en-US" w:bidi="ar-SA"/>
      </w:rPr>
    </w:lvl>
    <w:lvl w:ilvl="3" w:tplc="58588AAC">
      <w:numFmt w:val="bullet"/>
      <w:lvlText w:val="•"/>
      <w:lvlJc w:val="left"/>
      <w:pPr>
        <w:ind w:left="1896" w:hanging="344"/>
      </w:pPr>
      <w:rPr>
        <w:rFonts w:hint="default"/>
        <w:lang w:val="ru-RU" w:eastAsia="en-US" w:bidi="ar-SA"/>
      </w:rPr>
    </w:lvl>
    <w:lvl w:ilvl="4" w:tplc="89FAA114">
      <w:numFmt w:val="bullet"/>
      <w:lvlText w:val="•"/>
      <w:lvlJc w:val="left"/>
      <w:pPr>
        <w:ind w:left="2494" w:hanging="344"/>
      </w:pPr>
      <w:rPr>
        <w:rFonts w:hint="default"/>
        <w:lang w:val="ru-RU" w:eastAsia="en-US" w:bidi="ar-SA"/>
      </w:rPr>
    </w:lvl>
    <w:lvl w:ilvl="5" w:tplc="13D4F082">
      <w:numFmt w:val="bullet"/>
      <w:lvlText w:val="•"/>
      <w:lvlJc w:val="left"/>
      <w:pPr>
        <w:ind w:left="3093" w:hanging="344"/>
      </w:pPr>
      <w:rPr>
        <w:rFonts w:hint="default"/>
        <w:lang w:val="ru-RU" w:eastAsia="en-US" w:bidi="ar-SA"/>
      </w:rPr>
    </w:lvl>
    <w:lvl w:ilvl="6" w:tplc="5436EE1C">
      <w:numFmt w:val="bullet"/>
      <w:lvlText w:val="•"/>
      <w:lvlJc w:val="left"/>
      <w:pPr>
        <w:ind w:left="3692" w:hanging="344"/>
      </w:pPr>
      <w:rPr>
        <w:rFonts w:hint="default"/>
        <w:lang w:val="ru-RU" w:eastAsia="en-US" w:bidi="ar-SA"/>
      </w:rPr>
    </w:lvl>
    <w:lvl w:ilvl="7" w:tplc="282C9DB2">
      <w:numFmt w:val="bullet"/>
      <w:lvlText w:val="•"/>
      <w:lvlJc w:val="left"/>
      <w:pPr>
        <w:ind w:left="4290" w:hanging="344"/>
      </w:pPr>
      <w:rPr>
        <w:rFonts w:hint="default"/>
        <w:lang w:val="ru-RU" w:eastAsia="en-US" w:bidi="ar-SA"/>
      </w:rPr>
    </w:lvl>
    <w:lvl w:ilvl="8" w:tplc="207CB450">
      <w:numFmt w:val="bullet"/>
      <w:lvlText w:val="•"/>
      <w:lvlJc w:val="left"/>
      <w:pPr>
        <w:ind w:left="4889" w:hanging="344"/>
      </w:pPr>
      <w:rPr>
        <w:rFonts w:hint="default"/>
        <w:lang w:val="ru-RU" w:eastAsia="en-US" w:bidi="ar-SA"/>
      </w:rPr>
    </w:lvl>
  </w:abstractNum>
  <w:abstractNum w:abstractNumId="16" w15:restartNumberingAfterBreak="0">
    <w:nsid w:val="2AC57F10"/>
    <w:multiLevelType w:val="hybridMultilevel"/>
    <w:tmpl w:val="B5CC012E"/>
    <w:lvl w:ilvl="0" w:tplc="A718C004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D4D90C">
      <w:numFmt w:val="bullet"/>
      <w:lvlText w:val="•"/>
      <w:lvlJc w:val="left"/>
      <w:pPr>
        <w:ind w:left="1491" w:hanging="164"/>
      </w:pPr>
      <w:rPr>
        <w:rFonts w:hint="default"/>
        <w:lang w:val="ru-RU" w:eastAsia="en-US" w:bidi="ar-SA"/>
      </w:rPr>
    </w:lvl>
    <w:lvl w:ilvl="2" w:tplc="37BC8D26">
      <w:numFmt w:val="bullet"/>
      <w:lvlText w:val="•"/>
      <w:lvlJc w:val="left"/>
      <w:pPr>
        <w:ind w:left="2722" w:hanging="164"/>
      </w:pPr>
      <w:rPr>
        <w:rFonts w:hint="default"/>
        <w:lang w:val="ru-RU" w:eastAsia="en-US" w:bidi="ar-SA"/>
      </w:rPr>
    </w:lvl>
    <w:lvl w:ilvl="3" w:tplc="6202725C">
      <w:numFmt w:val="bullet"/>
      <w:lvlText w:val="•"/>
      <w:lvlJc w:val="left"/>
      <w:pPr>
        <w:ind w:left="3953" w:hanging="164"/>
      </w:pPr>
      <w:rPr>
        <w:rFonts w:hint="default"/>
        <w:lang w:val="ru-RU" w:eastAsia="en-US" w:bidi="ar-SA"/>
      </w:rPr>
    </w:lvl>
    <w:lvl w:ilvl="4" w:tplc="AA54D820">
      <w:numFmt w:val="bullet"/>
      <w:lvlText w:val="•"/>
      <w:lvlJc w:val="left"/>
      <w:pPr>
        <w:ind w:left="5185" w:hanging="164"/>
      </w:pPr>
      <w:rPr>
        <w:rFonts w:hint="default"/>
        <w:lang w:val="ru-RU" w:eastAsia="en-US" w:bidi="ar-SA"/>
      </w:rPr>
    </w:lvl>
    <w:lvl w:ilvl="5" w:tplc="E932A352">
      <w:numFmt w:val="bullet"/>
      <w:lvlText w:val="•"/>
      <w:lvlJc w:val="left"/>
      <w:pPr>
        <w:ind w:left="6416" w:hanging="164"/>
      </w:pPr>
      <w:rPr>
        <w:rFonts w:hint="default"/>
        <w:lang w:val="ru-RU" w:eastAsia="en-US" w:bidi="ar-SA"/>
      </w:rPr>
    </w:lvl>
    <w:lvl w:ilvl="6" w:tplc="F5DA2E06">
      <w:numFmt w:val="bullet"/>
      <w:lvlText w:val="•"/>
      <w:lvlJc w:val="left"/>
      <w:pPr>
        <w:ind w:left="7647" w:hanging="164"/>
      </w:pPr>
      <w:rPr>
        <w:rFonts w:hint="default"/>
        <w:lang w:val="ru-RU" w:eastAsia="en-US" w:bidi="ar-SA"/>
      </w:rPr>
    </w:lvl>
    <w:lvl w:ilvl="7" w:tplc="27AC3A60">
      <w:numFmt w:val="bullet"/>
      <w:lvlText w:val="•"/>
      <w:lvlJc w:val="left"/>
      <w:pPr>
        <w:ind w:left="8879" w:hanging="164"/>
      </w:pPr>
      <w:rPr>
        <w:rFonts w:hint="default"/>
        <w:lang w:val="ru-RU" w:eastAsia="en-US" w:bidi="ar-SA"/>
      </w:rPr>
    </w:lvl>
    <w:lvl w:ilvl="8" w:tplc="D608AD4C">
      <w:numFmt w:val="bullet"/>
      <w:lvlText w:val="•"/>
      <w:lvlJc w:val="left"/>
      <w:pPr>
        <w:ind w:left="10110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43D347E2"/>
    <w:multiLevelType w:val="hybridMultilevel"/>
    <w:tmpl w:val="EEA84492"/>
    <w:lvl w:ilvl="0" w:tplc="1C2E5284">
      <w:numFmt w:val="bullet"/>
      <w:lvlText w:val="-"/>
      <w:lvlJc w:val="left"/>
      <w:pPr>
        <w:ind w:left="105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E8A1C0">
      <w:numFmt w:val="bullet"/>
      <w:lvlText w:val="•"/>
      <w:lvlJc w:val="left"/>
      <w:pPr>
        <w:ind w:left="741" w:hanging="154"/>
      </w:pPr>
      <w:rPr>
        <w:rFonts w:hint="default"/>
        <w:lang w:val="ru-RU" w:eastAsia="en-US" w:bidi="ar-SA"/>
      </w:rPr>
    </w:lvl>
    <w:lvl w:ilvl="2" w:tplc="AD88F078">
      <w:numFmt w:val="bullet"/>
      <w:lvlText w:val="•"/>
      <w:lvlJc w:val="left"/>
      <w:pPr>
        <w:ind w:left="1382" w:hanging="154"/>
      </w:pPr>
      <w:rPr>
        <w:rFonts w:hint="default"/>
        <w:lang w:val="ru-RU" w:eastAsia="en-US" w:bidi="ar-SA"/>
      </w:rPr>
    </w:lvl>
    <w:lvl w:ilvl="3" w:tplc="C91813D8">
      <w:numFmt w:val="bullet"/>
      <w:lvlText w:val="•"/>
      <w:lvlJc w:val="left"/>
      <w:pPr>
        <w:ind w:left="2023" w:hanging="154"/>
      </w:pPr>
      <w:rPr>
        <w:rFonts w:hint="default"/>
        <w:lang w:val="ru-RU" w:eastAsia="en-US" w:bidi="ar-SA"/>
      </w:rPr>
    </w:lvl>
    <w:lvl w:ilvl="4" w:tplc="9854391C">
      <w:numFmt w:val="bullet"/>
      <w:lvlText w:val="•"/>
      <w:lvlJc w:val="left"/>
      <w:pPr>
        <w:ind w:left="2664" w:hanging="154"/>
      </w:pPr>
      <w:rPr>
        <w:rFonts w:hint="default"/>
        <w:lang w:val="ru-RU" w:eastAsia="en-US" w:bidi="ar-SA"/>
      </w:rPr>
    </w:lvl>
    <w:lvl w:ilvl="5" w:tplc="63B6C4FA">
      <w:numFmt w:val="bullet"/>
      <w:lvlText w:val="•"/>
      <w:lvlJc w:val="left"/>
      <w:pPr>
        <w:ind w:left="3306" w:hanging="154"/>
      </w:pPr>
      <w:rPr>
        <w:rFonts w:hint="default"/>
        <w:lang w:val="ru-RU" w:eastAsia="en-US" w:bidi="ar-SA"/>
      </w:rPr>
    </w:lvl>
    <w:lvl w:ilvl="6" w:tplc="2034BF8A">
      <w:numFmt w:val="bullet"/>
      <w:lvlText w:val="•"/>
      <w:lvlJc w:val="left"/>
      <w:pPr>
        <w:ind w:left="3947" w:hanging="154"/>
      </w:pPr>
      <w:rPr>
        <w:rFonts w:hint="default"/>
        <w:lang w:val="ru-RU" w:eastAsia="en-US" w:bidi="ar-SA"/>
      </w:rPr>
    </w:lvl>
    <w:lvl w:ilvl="7" w:tplc="CC9AD6E2">
      <w:numFmt w:val="bullet"/>
      <w:lvlText w:val="•"/>
      <w:lvlJc w:val="left"/>
      <w:pPr>
        <w:ind w:left="4588" w:hanging="154"/>
      </w:pPr>
      <w:rPr>
        <w:rFonts w:hint="default"/>
        <w:lang w:val="ru-RU" w:eastAsia="en-US" w:bidi="ar-SA"/>
      </w:rPr>
    </w:lvl>
    <w:lvl w:ilvl="8" w:tplc="572E1B28">
      <w:numFmt w:val="bullet"/>
      <w:lvlText w:val="•"/>
      <w:lvlJc w:val="left"/>
      <w:pPr>
        <w:ind w:left="5229" w:hanging="154"/>
      </w:pPr>
      <w:rPr>
        <w:rFonts w:hint="default"/>
        <w:lang w:val="ru-RU" w:eastAsia="en-US" w:bidi="ar-SA"/>
      </w:rPr>
    </w:lvl>
  </w:abstractNum>
  <w:abstractNum w:abstractNumId="18" w15:restartNumberingAfterBreak="0">
    <w:nsid w:val="43F01E73"/>
    <w:multiLevelType w:val="hybridMultilevel"/>
    <w:tmpl w:val="96D6182C"/>
    <w:lvl w:ilvl="0" w:tplc="CC88F5D2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C29CA2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5FA01040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BA8045AE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BBC4DC36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A88C9694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3B14CB08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AC885AEA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383E064E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486E681F"/>
    <w:multiLevelType w:val="hybridMultilevel"/>
    <w:tmpl w:val="9AD456EA"/>
    <w:lvl w:ilvl="0" w:tplc="E50ECEE2">
      <w:numFmt w:val="bullet"/>
      <w:lvlText w:val="-"/>
      <w:lvlJc w:val="left"/>
      <w:pPr>
        <w:ind w:left="105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BCC510">
      <w:numFmt w:val="bullet"/>
      <w:lvlText w:val="•"/>
      <w:lvlJc w:val="left"/>
      <w:pPr>
        <w:ind w:left="734" w:hanging="212"/>
      </w:pPr>
      <w:rPr>
        <w:rFonts w:hint="default"/>
        <w:lang w:val="ru-RU" w:eastAsia="en-US" w:bidi="ar-SA"/>
      </w:rPr>
    </w:lvl>
    <w:lvl w:ilvl="2" w:tplc="A3F806E4">
      <w:numFmt w:val="bullet"/>
      <w:lvlText w:val="•"/>
      <w:lvlJc w:val="left"/>
      <w:pPr>
        <w:ind w:left="1368" w:hanging="212"/>
      </w:pPr>
      <w:rPr>
        <w:rFonts w:hint="default"/>
        <w:lang w:val="ru-RU" w:eastAsia="en-US" w:bidi="ar-SA"/>
      </w:rPr>
    </w:lvl>
    <w:lvl w:ilvl="3" w:tplc="C15EE002">
      <w:numFmt w:val="bullet"/>
      <w:lvlText w:val="•"/>
      <w:lvlJc w:val="left"/>
      <w:pPr>
        <w:ind w:left="2002" w:hanging="212"/>
      </w:pPr>
      <w:rPr>
        <w:rFonts w:hint="default"/>
        <w:lang w:val="ru-RU" w:eastAsia="en-US" w:bidi="ar-SA"/>
      </w:rPr>
    </w:lvl>
    <w:lvl w:ilvl="4" w:tplc="6298F7E4">
      <w:numFmt w:val="bullet"/>
      <w:lvlText w:val="•"/>
      <w:lvlJc w:val="left"/>
      <w:pPr>
        <w:ind w:left="2637" w:hanging="212"/>
      </w:pPr>
      <w:rPr>
        <w:rFonts w:hint="default"/>
        <w:lang w:val="ru-RU" w:eastAsia="en-US" w:bidi="ar-SA"/>
      </w:rPr>
    </w:lvl>
    <w:lvl w:ilvl="5" w:tplc="69AA1500">
      <w:numFmt w:val="bullet"/>
      <w:lvlText w:val="•"/>
      <w:lvlJc w:val="left"/>
      <w:pPr>
        <w:ind w:left="3271" w:hanging="212"/>
      </w:pPr>
      <w:rPr>
        <w:rFonts w:hint="default"/>
        <w:lang w:val="ru-RU" w:eastAsia="en-US" w:bidi="ar-SA"/>
      </w:rPr>
    </w:lvl>
    <w:lvl w:ilvl="6" w:tplc="E200BF08">
      <w:numFmt w:val="bullet"/>
      <w:lvlText w:val="•"/>
      <w:lvlJc w:val="left"/>
      <w:pPr>
        <w:ind w:left="3905" w:hanging="212"/>
      </w:pPr>
      <w:rPr>
        <w:rFonts w:hint="default"/>
        <w:lang w:val="ru-RU" w:eastAsia="en-US" w:bidi="ar-SA"/>
      </w:rPr>
    </w:lvl>
    <w:lvl w:ilvl="7" w:tplc="3D765346">
      <w:numFmt w:val="bullet"/>
      <w:lvlText w:val="•"/>
      <w:lvlJc w:val="left"/>
      <w:pPr>
        <w:ind w:left="4540" w:hanging="212"/>
      </w:pPr>
      <w:rPr>
        <w:rFonts w:hint="default"/>
        <w:lang w:val="ru-RU" w:eastAsia="en-US" w:bidi="ar-SA"/>
      </w:rPr>
    </w:lvl>
    <w:lvl w:ilvl="8" w:tplc="1F90176C">
      <w:numFmt w:val="bullet"/>
      <w:lvlText w:val="•"/>
      <w:lvlJc w:val="left"/>
      <w:pPr>
        <w:ind w:left="5174" w:hanging="212"/>
      </w:pPr>
      <w:rPr>
        <w:rFonts w:hint="default"/>
        <w:lang w:val="ru-RU" w:eastAsia="en-US" w:bidi="ar-SA"/>
      </w:rPr>
    </w:lvl>
  </w:abstractNum>
  <w:abstractNum w:abstractNumId="20" w15:restartNumberingAfterBreak="0">
    <w:nsid w:val="4A444A10"/>
    <w:multiLevelType w:val="hybridMultilevel"/>
    <w:tmpl w:val="024A20DE"/>
    <w:lvl w:ilvl="0" w:tplc="49EC3BAE">
      <w:numFmt w:val="bullet"/>
      <w:lvlText w:val="-"/>
      <w:lvlJc w:val="left"/>
      <w:pPr>
        <w:ind w:left="105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96B868">
      <w:numFmt w:val="bullet"/>
      <w:lvlText w:val="•"/>
      <w:lvlJc w:val="left"/>
      <w:pPr>
        <w:ind w:left="1347" w:hanging="216"/>
      </w:pPr>
      <w:rPr>
        <w:rFonts w:hint="default"/>
        <w:lang w:val="ru-RU" w:eastAsia="en-US" w:bidi="ar-SA"/>
      </w:rPr>
    </w:lvl>
    <w:lvl w:ilvl="2" w:tplc="FA8A06EE">
      <w:numFmt w:val="bullet"/>
      <w:lvlText w:val="•"/>
      <w:lvlJc w:val="left"/>
      <w:pPr>
        <w:ind w:left="2594" w:hanging="216"/>
      </w:pPr>
      <w:rPr>
        <w:rFonts w:hint="default"/>
        <w:lang w:val="ru-RU" w:eastAsia="en-US" w:bidi="ar-SA"/>
      </w:rPr>
    </w:lvl>
    <w:lvl w:ilvl="3" w:tplc="4C8289D4">
      <w:numFmt w:val="bullet"/>
      <w:lvlText w:val="•"/>
      <w:lvlJc w:val="left"/>
      <w:pPr>
        <w:ind w:left="3841" w:hanging="216"/>
      </w:pPr>
      <w:rPr>
        <w:rFonts w:hint="default"/>
        <w:lang w:val="ru-RU" w:eastAsia="en-US" w:bidi="ar-SA"/>
      </w:rPr>
    </w:lvl>
    <w:lvl w:ilvl="4" w:tplc="26887E88">
      <w:numFmt w:val="bullet"/>
      <w:lvlText w:val="•"/>
      <w:lvlJc w:val="left"/>
      <w:pPr>
        <w:ind w:left="5089" w:hanging="216"/>
      </w:pPr>
      <w:rPr>
        <w:rFonts w:hint="default"/>
        <w:lang w:val="ru-RU" w:eastAsia="en-US" w:bidi="ar-SA"/>
      </w:rPr>
    </w:lvl>
    <w:lvl w:ilvl="5" w:tplc="BBA89F60">
      <w:numFmt w:val="bullet"/>
      <w:lvlText w:val="•"/>
      <w:lvlJc w:val="left"/>
      <w:pPr>
        <w:ind w:left="6336" w:hanging="216"/>
      </w:pPr>
      <w:rPr>
        <w:rFonts w:hint="default"/>
        <w:lang w:val="ru-RU" w:eastAsia="en-US" w:bidi="ar-SA"/>
      </w:rPr>
    </w:lvl>
    <w:lvl w:ilvl="6" w:tplc="A1744F7C">
      <w:numFmt w:val="bullet"/>
      <w:lvlText w:val="•"/>
      <w:lvlJc w:val="left"/>
      <w:pPr>
        <w:ind w:left="7583" w:hanging="216"/>
      </w:pPr>
      <w:rPr>
        <w:rFonts w:hint="default"/>
        <w:lang w:val="ru-RU" w:eastAsia="en-US" w:bidi="ar-SA"/>
      </w:rPr>
    </w:lvl>
    <w:lvl w:ilvl="7" w:tplc="B9B27F92">
      <w:numFmt w:val="bullet"/>
      <w:lvlText w:val="•"/>
      <w:lvlJc w:val="left"/>
      <w:pPr>
        <w:ind w:left="8831" w:hanging="216"/>
      </w:pPr>
      <w:rPr>
        <w:rFonts w:hint="default"/>
        <w:lang w:val="ru-RU" w:eastAsia="en-US" w:bidi="ar-SA"/>
      </w:rPr>
    </w:lvl>
    <w:lvl w:ilvl="8" w:tplc="995E44AA">
      <w:numFmt w:val="bullet"/>
      <w:lvlText w:val="•"/>
      <w:lvlJc w:val="left"/>
      <w:pPr>
        <w:ind w:left="10078" w:hanging="216"/>
      </w:pPr>
      <w:rPr>
        <w:rFonts w:hint="default"/>
        <w:lang w:val="ru-RU" w:eastAsia="en-US" w:bidi="ar-SA"/>
      </w:rPr>
    </w:lvl>
  </w:abstractNum>
  <w:abstractNum w:abstractNumId="21" w15:restartNumberingAfterBreak="0">
    <w:nsid w:val="51672608"/>
    <w:multiLevelType w:val="hybridMultilevel"/>
    <w:tmpl w:val="64C42BA4"/>
    <w:lvl w:ilvl="0" w:tplc="89C60C12">
      <w:numFmt w:val="bullet"/>
      <w:lvlText w:val="-"/>
      <w:lvlJc w:val="left"/>
      <w:pPr>
        <w:ind w:left="101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2C8F22">
      <w:numFmt w:val="bullet"/>
      <w:lvlText w:val="•"/>
      <w:lvlJc w:val="left"/>
      <w:pPr>
        <w:ind w:left="731" w:hanging="204"/>
      </w:pPr>
      <w:rPr>
        <w:rFonts w:hint="default"/>
        <w:lang w:val="ru-RU" w:eastAsia="en-US" w:bidi="ar-SA"/>
      </w:rPr>
    </w:lvl>
    <w:lvl w:ilvl="2" w:tplc="71F42632">
      <w:numFmt w:val="bullet"/>
      <w:lvlText w:val="•"/>
      <w:lvlJc w:val="left"/>
      <w:pPr>
        <w:ind w:left="1362" w:hanging="204"/>
      </w:pPr>
      <w:rPr>
        <w:rFonts w:hint="default"/>
        <w:lang w:val="ru-RU" w:eastAsia="en-US" w:bidi="ar-SA"/>
      </w:rPr>
    </w:lvl>
    <w:lvl w:ilvl="3" w:tplc="97AC2C1A">
      <w:numFmt w:val="bullet"/>
      <w:lvlText w:val="•"/>
      <w:lvlJc w:val="left"/>
      <w:pPr>
        <w:ind w:left="1993" w:hanging="204"/>
      </w:pPr>
      <w:rPr>
        <w:rFonts w:hint="default"/>
        <w:lang w:val="ru-RU" w:eastAsia="en-US" w:bidi="ar-SA"/>
      </w:rPr>
    </w:lvl>
    <w:lvl w:ilvl="4" w:tplc="4FE432D8">
      <w:numFmt w:val="bullet"/>
      <w:lvlText w:val="•"/>
      <w:lvlJc w:val="left"/>
      <w:pPr>
        <w:ind w:left="2624" w:hanging="204"/>
      </w:pPr>
      <w:rPr>
        <w:rFonts w:hint="default"/>
        <w:lang w:val="ru-RU" w:eastAsia="en-US" w:bidi="ar-SA"/>
      </w:rPr>
    </w:lvl>
    <w:lvl w:ilvl="5" w:tplc="0E4A973A">
      <w:numFmt w:val="bullet"/>
      <w:lvlText w:val="•"/>
      <w:lvlJc w:val="left"/>
      <w:pPr>
        <w:ind w:left="3256" w:hanging="204"/>
      </w:pPr>
      <w:rPr>
        <w:rFonts w:hint="default"/>
        <w:lang w:val="ru-RU" w:eastAsia="en-US" w:bidi="ar-SA"/>
      </w:rPr>
    </w:lvl>
    <w:lvl w:ilvl="6" w:tplc="18F82F90">
      <w:numFmt w:val="bullet"/>
      <w:lvlText w:val="•"/>
      <w:lvlJc w:val="left"/>
      <w:pPr>
        <w:ind w:left="3887" w:hanging="204"/>
      </w:pPr>
      <w:rPr>
        <w:rFonts w:hint="default"/>
        <w:lang w:val="ru-RU" w:eastAsia="en-US" w:bidi="ar-SA"/>
      </w:rPr>
    </w:lvl>
    <w:lvl w:ilvl="7" w:tplc="1930C4BC">
      <w:numFmt w:val="bullet"/>
      <w:lvlText w:val="•"/>
      <w:lvlJc w:val="left"/>
      <w:pPr>
        <w:ind w:left="4518" w:hanging="204"/>
      </w:pPr>
      <w:rPr>
        <w:rFonts w:hint="default"/>
        <w:lang w:val="ru-RU" w:eastAsia="en-US" w:bidi="ar-SA"/>
      </w:rPr>
    </w:lvl>
    <w:lvl w:ilvl="8" w:tplc="14DEF5FC">
      <w:numFmt w:val="bullet"/>
      <w:lvlText w:val="•"/>
      <w:lvlJc w:val="left"/>
      <w:pPr>
        <w:ind w:left="5149" w:hanging="204"/>
      </w:pPr>
      <w:rPr>
        <w:rFonts w:hint="default"/>
        <w:lang w:val="ru-RU" w:eastAsia="en-US" w:bidi="ar-SA"/>
      </w:rPr>
    </w:lvl>
  </w:abstractNum>
  <w:abstractNum w:abstractNumId="22" w15:restartNumberingAfterBreak="0">
    <w:nsid w:val="517651D4"/>
    <w:multiLevelType w:val="multilevel"/>
    <w:tmpl w:val="D78A5446"/>
    <w:lvl w:ilvl="0">
      <w:start w:val="1"/>
      <w:numFmt w:val="decimal"/>
      <w:lvlText w:val="%1."/>
      <w:lvlJc w:val="left"/>
      <w:pPr>
        <w:ind w:left="1527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33" w:hanging="72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796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89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82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74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67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60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526" w:hanging="720"/>
      </w:pPr>
      <w:rPr>
        <w:rFonts w:hint="default"/>
        <w:lang w:val="ru-RU" w:eastAsia="en-US" w:bidi="ar-SA"/>
      </w:rPr>
    </w:lvl>
  </w:abstractNum>
  <w:abstractNum w:abstractNumId="23" w15:restartNumberingAfterBreak="0">
    <w:nsid w:val="5EC874E7"/>
    <w:multiLevelType w:val="hybridMultilevel"/>
    <w:tmpl w:val="23A49402"/>
    <w:lvl w:ilvl="0" w:tplc="86FE1F1C">
      <w:numFmt w:val="bullet"/>
      <w:lvlText w:val="-"/>
      <w:lvlJc w:val="left"/>
      <w:pPr>
        <w:ind w:left="101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D8D524">
      <w:numFmt w:val="bullet"/>
      <w:lvlText w:val="•"/>
      <w:lvlJc w:val="left"/>
      <w:pPr>
        <w:ind w:left="731" w:hanging="200"/>
      </w:pPr>
      <w:rPr>
        <w:rFonts w:hint="default"/>
        <w:lang w:val="ru-RU" w:eastAsia="en-US" w:bidi="ar-SA"/>
      </w:rPr>
    </w:lvl>
    <w:lvl w:ilvl="2" w:tplc="4F26FE8E">
      <w:numFmt w:val="bullet"/>
      <w:lvlText w:val="•"/>
      <w:lvlJc w:val="left"/>
      <w:pPr>
        <w:ind w:left="1362" w:hanging="200"/>
      </w:pPr>
      <w:rPr>
        <w:rFonts w:hint="default"/>
        <w:lang w:val="ru-RU" w:eastAsia="en-US" w:bidi="ar-SA"/>
      </w:rPr>
    </w:lvl>
    <w:lvl w:ilvl="3" w:tplc="576E9766">
      <w:numFmt w:val="bullet"/>
      <w:lvlText w:val="•"/>
      <w:lvlJc w:val="left"/>
      <w:pPr>
        <w:ind w:left="1993" w:hanging="200"/>
      </w:pPr>
      <w:rPr>
        <w:rFonts w:hint="default"/>
        <w:lang w:val="ru-RU" w:eastAsia="en-US" w:bidi="ar-SA"/>
      </w:rPr>
    </w:lvl>
    <w:lvl w:ilvl="4" w:tplc="A84295F2">
      <w:numFmt w:val="bullet"/>
      <w:lvlText w:val="•"/>
      <w:lvlJc w:val="left"/>
      <w:pPr>
        <w:ind w:left="2624" w:hanging="200"/>
      </w:pPr>
      <w:rPr>
        <w:rFonts w:hint="default"/>
        <w:lang w:val="ru-RU" w:eastAsia="en-US" w:bidi="ar-SA"/>
      </w:rPr>
    </w:lvl>
    <w:lvl w:ilvl="5" w:tplc="030E7C1E">
      <w:numFmt w:val="bullet"/>
      <w:lvlText w:val="•"/>
      <w:lvlJc w:val="left"/>
      <w:pPr>
        <w:ind w:left="3256" w:hanging="200"/>
      </w:pPr>
      <w:rPr>
        <w:rFonts w:hint="default"/>
        <w:lang w:val="ru-RU" w:eastAsia="en-US" w:bidi="ar-SA"/>
      </w:rPr>
    </w:lvl>
    <w:lvl w:ilvl="6" w:tplc="0730FF32">
      <w:numFmt w:val="bullet"/>
      <w:lvlText w:val="•"/>
      <w:lvlJc w:val="left"/>
      <w:pPr>
        <w:ind w:left="3887" w:hanging="200"/>
      </w:pPr>
      <w:rPr>
        <w:rFonts w:hint="default"/>
        <w:lang w:val="ru-RU" w:eastAsia="en-US" w:bidi="ar-SA"/>
      </w:rPr>
    </w:lvl>
    <w:lvl w:ilvl="7" w:tplc="D64CB8F6">
      <w:numFmt w:val="bullet"/>
      <w:lvlText w:val="•"/>
      <w:lvlJc w:val="left"/>
      <w:pPr>
        <w:ind w:left="4518" w:hanging="200"/>
      </w:pPr>
      <w:rPr>
        <w:rFonts w:hint="default"/>
        <w:lang w:val="ru-RU" w:eastAsia="en-US" w:bidi="ar-SA"/>
      </w:rPr>
    </w:lvl>
    <w:lvl w:ilvl="8" w:tplc="5DE47E46">
      <w:numFmt w:val="bullet"/>
      <w:lvlText w:val="•"/>
      <w:lvlJc w:val="left"/>
      <w:pPr>
        <w:ind w:left="5149" w:hanging="200"/>
      </w:pPr>
      <w:rPr>
        <w:rFonts w:hint="default"/>
        <w:lang w:val="ru-RU" w:eastAsia="en-US" w:bidi="ar-SA"/>
      </w:rPr>
    </w:lvl>
  </w:abstractNum>
  <w:abstractNum w:abstractNumId="24" w15:restartNumberingAfterBreak="0">
    <w:nsid w:val="623A2363"/>
    <w:multiLevelType w:val="hybridMultilevel"/>
    <w:tmpl w:val="A0764B64"/>
    <w:lvl w:ilvl="0" w:tplc="A3D21D96">
      <w:numFmt w:val="bullet"/>
      <w:lvlText w:val="-"/>
      <w:lvlJc w:val="left"/>
      <w:pPr>
        <w:ind w:left="105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7526556">
      <w:numFmt w:val="bullet"/>
      <w:lvlText w:val="•"/>
      <w:lvlJc w:val="left"/>
      <w:pPr>
        <w:ind w:left="734" w:hanging="212"/>
      </w:pPr>
      <w:rPr>
        <w:rFonts w:hint="default"/>
        <w:lang w:val="ru-RU" w:eastAsia="en-US" w:bidi="ar-SA"/>
      </w:rPr>
    </w:lvl>
    <w:lvl w:ilvl="2" w:tplc="FF96DD5C">
      <w:numFmt w:val="bullet"/>
      <w:lvlText w:val="•"/>
      <w:lvlJc w:val="left"/>
      <w:pPr>
        <w:ind w:left="1368" w:hanging="212"/>
      </w:pPr>
      <w:rPr>
        <w:rFonts w:hint="default"/>
        <w:lang w:val="ru-RU" w:eastAsia="en-US" w:bidi="ar-SA"/>
      </w:rPr>
    </w:lvl>
    <w:lvl w:ilvl="3" w:tplc="D6DEC582">
      <w:numFmt w:val="bullet"/>
      <w:lvlText w:val="•"/>
      <w:lvlJc w:val="left"/>
      <w:pPr>
        <w:ind w:left="2002" w:hanging="212"/>
      </w:pPr>
      <w:rPr>
        <w:rFonts w:hint="default"/>
        <w:lang w:val="ru-RU" w:eastAsia="en-US" w:bidi="ar-SA"/>
      </w:rPr>
    </w:lvl>
    <w:lvl w:ilvl="4" w:tplc="A6FA4EA4">
      <w:numFmt w:val="bullet"/>
      <w:lvlText w:val="•"/>
      <w:lvlJc w:val="left"/>
      <w:pPr>
        <w:ind w:left="2637" w:hanging="212"/>
      </w:pPr>
      <w:rPr>
        <w:rFonts w:hint="default"/>
        <w:lang w:val="ru-RU" w:eastAsia="en-US" w:bidi="ar-SA"/>
      </w:rPr>
    </w:lvl>
    <w:lvl w:ilvl="5" w:tplc="7E2E21BA">
      <w:numFmt w:val="bullet"/>
      <w:lvlText w:val="•"/>
      <w:lvlJc w:val="left"/>
      <w:pPr>
        <w:ind w:left="3271" w:hanging="212"/>
      </w:pPr>
      <w:rPr>
        <w:rFonts w:hint="default"/>
        <w:lang w:val="ru-RU" w:eastAsia="en-US" w:bidi="ar-SA"/>
      </w:rPr>
    </w:lvl>
    <w:lvl w:ilvl="6" w:tplc="4D38D69E">
      <w:numFmt w:val="bullet"/>
      <w:lvlText w:val="•"/>
      <w:lvlJc w:val="left"/>
      <w:pPr>
        <w:ind w:left="3905" w:hanging="212"/>
      </w:pPr>
      <w:rPr>
        <w:rFonts w:hint="default"/>
        <w:lang w:val="ru-RU" w:eastAsia="en-US" w:bidi="ar-SA"/>
      </w:rPr>
    </w:lvl>
    <w:lvl w:ilvl="7" w:tplc="14068AC4">
      <w:numFmt w:val="bullet"/>
      <w:lvlText w:val="•"/>
      <w:lvlJc w:val="left"/>
      <w:pPr>
        <w:ind w:left="4540" w:hanging="212"/>
      </w:pPr>
      <w:rPr>
        <w:rFonts w:hint="default"/>
        <w:lang w:val="ru-RU" w:eastAsia="en-US" w:bidi="ar-SA"/>
      </w:rPr>
    </w:lvl>
    <w:lvl w:ilvl="8" w:tplc="0740602A">
      <w:numFmt w:val="bullet"/>
      <w:lvlText w:val="•"/>
      <w:lvlJc w:val="left"/>
      <w:pPr>
        <w:ind w:left="5174" w:hanging="212"/>
      </w:pPr>
      <w:rPr>
        <w:rFonts w:hint="default"/>
        <w:lang w:val="ru-RU" w:eastAsia="en-US" w:bidi="ar-SA"/>
      </w:rPr>
    </w:lvl>
  </w:abstractNum>
  <w:abstractNum w:abstractNumId="25" w15:restartNumberingAfterBreak="0">
    <w:nsid w:val="63C54784"/>
    <w:multiLevelType w:val="hybridMultilevel"/>
    <w:tmpl w:val="C8E6A308"/>
    <w:lvl w:ilvl="0" w:tplc="18CC9DFA">
      <w:numFmt w:val="bullet"/>
      <w:lvlText w:val="-"/>
      <w:lvlJc w:val="left"/>
      <w:pPr>
        <w:ind w:left="101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F84D7C">
      <w:numFmt w:val="bullet"/>
      <w:lvlText w:val="•"/>
      <w:lvlJc w:val="left"/>
      <w:pPr>
        <w:ind w:left="731" w:hanging="293"/>
      </w:pPr>
      <w:rPr>
        <w:rFonts w:hint="default"/>
        <w:lang w:val="ru-RU" w:eastAsia="en-US" w:bidi="ar-SA"/>
      </w:rPr>
    </w:lvl>
    <w:lvl w:ilvl="2" w:tplc="18A4A11C">
      <w:numFmt w:val="bullet"/>
      <w:lvlText w:val="•"/>
      <w:lvlJc w:val="left"/>
      <w:pPr>
        <w:ind w:left="1362" w:hanging="293"/>
      </w:pPr>
      <w:rPr>
        <w:rFonts w:hint="default"/>
        <w:lang w:val="ru-RU" w:eastAsia="en-US" w:bidi="ar-SA"/>
      </w:rPr>
    </w:lvl>
    <w:lvl w:ilvl="3" w:tplc="33407EE4">
      <w:numFmt w:val="bullet"/>
      <w:lvlText w:val="•"/>
      <w:lvlJc w:val="left"/>
      <w:pPr>
        <w:ind w:left="1993" w:hanging="293"/>
      </w:pPr>
      <w:rPr>
        <w:rFonts w:hint="default"/>
        <w:lang w:val="ru-RU" w:eastAsia="en-US" w:bidi="ar-SA"/>
      </w:rPr>
    </w:lvl>
    <w:lvl w:ilvl="4" w:tplc="7362F760">
      <w:numFmt w:val="bullet"/>
      <w:lvlText w:val="•"/>
      <w:lvlJc w:val="left"/>
      <w:pPr>
        <w:ind w:left="2624" w:hanging="293"/>
      </w:pPr>
      <w:rPr>
        <w:rFonts w:hint="default"/>
        <w:lang w:val="ru-RU" w:eastAsia="en-US" w:bidi="ar-SA"/>
      </w:rPr>
    </w:lvl>
    <w:lvl w:ilvl="5" w:tplc="CE2AD7EC">
      <w:numFmt w:val="bullet"/>
      <w:lvlText w:val="•"/>
      <w:lvlJc w:val="left"/>
      <w:pPr>
        <w:ind w:left="3256" w:hanging="293"/>
      </w:pPr>
      <w:rPr>
        <w:rFonts w:hint="default"/>
        <w:lang w:val="ru-RU" w:eastAsia="en-US" w:bidi="ar-SA"/>
      </w:rPr>
    </w:lvl>
    <w:lvl w:ilvl="6" w:tplc="0764C84E">
      <w:numFmt w:val="bullet"/>
      <w:lvlText w:val="•"/>
      <w:lvlJc w:val="left"/>
      <w:pPr>
        <w:ind w:left="3887" w:hanging="293"/>
      </w:pPr>
      <w:rPr>
        <w:rFonts w:hint="default"/>
        <w:lang w:val="ru-RU" w:eastAsia="en-US" w:bidi="ar-SA"/>
      </w:rPr>
    </w:lvl>
    <w:lvl w:ilvl="7" w:tplc="F4FC21A2">
      <w:numFmt w:val="bullet"/>
      <w:lvlText w:val="•"/>
      <w:lvlJc w:val="left"/>
      <w:pPr>
        <w:ind w:left="4518" w:hanging="293"/>
      </w:pPr>
      <w:rPr>
        <w:rFonts w:hint="default"/>
        <w:lang w:val="ru-RU" w:eastAsia="en-US" w:bidi="ar-SA"/>
      </w:rPr>
    </w:lvl>
    <w:lvl w:ilvl="8" w:tplc="BB7C010A">
      <w:numFmt w:val="bullet"/>
      <w:lvlText w:val="•"/>
      <w:lvlJc w:val="left"/>
      <w:pPr>
        <w:ind w:left="5149" w:hanging="293"/>
      </w:pPr>
      <w:rPr>
        <w:rFonts w:hint="default"/>
        <w:lang w:val="ru-RU" w:eastAsia="en-US" w:bidi="ar-SA"/>
      </w:rPr>
    </w:lvl>
  </w:abstractNum>
  <w:abstractNum w:abstractNumId="26" w15:restartNumberingAfterBreak="0">
    <w:nsid w:val="64AA27C7"/>
    <w:multiLevelType w:val="hybridMultilevel"/>
    <w:tmpl w:val="7F542358"/>
    <w:lvl w:ilvl="0" w:tplc="4998A2A2">
      <w:numFmt w:val="bullet"/>
      <w:lvlText w:val="-"/>
      <w:lvlJc w:val="left"/>
      <w:pPr>
        <w:ind w:left="104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22560C">
      <w:numFmt w:val="bullet"/>
      <w:lvlText w:val="•"/>
      <w:lvlJc w:val="left"/>
      <w:pPr>
        <w:ind w:left="698" w:hanging="228"/>
      </w:pPr>
      <w:rPr>
        <w:rFonts w:hint="default"/>
        <w:lang w:val="ru-RU" w:eastAsia="en-US" w:bidi="ar-SA"/>
      </w:rPr>
    </w:lvl>
    <w:lvl w:ilvl="2" w:tplc="86BC48A2">
      <w:numFmt w:val="bullet"/>
      <w:lvlText w:val="•"/>
      <w:lvlJc w:val="left"/>
      <w:pPr>
        <w:ind w:left="1297" w:hanging="228"/>
      </w:pPr>
      <w:rPr>
        <w:rFonts w:hint="default"/>
        <w:lang w:val="ru-RU" w:eastAsia="en-US" w:bidi="ar-SA"/>
      </w:rPr>
    </w:lvl>
    <w:lvl w:ilvl="3" w:tplc="0660F39E">
      <w:numFmt w:val="bullet"/>
      <w:lvlText w:val="•"/>
      <w:lvlJc w:val="left"/>
      <w:pPr>
        <w:ind w:left="1896" w:hanging="228"/>
      </w:pPr>
      <w:rPr>
        <w:rFonts w:hint="default"/>
        <w:lang w:val="ru-RU" w:eastAsia="en-US" w:bidi="ar-SA"/>
      </w:rPr>
    </w:lvl>
    <w:lvl w:ilvl="4" w:tplc="99806546">
      <w:numFmt w:val="bullet"/>
      <w:lvlText w:val="•"/>
      <w:lvlJc w:val="left"/>
      <w:pPr>
        <w:ind w:left="2494" w:hanging="228"/>
      </w:pPr>
      <w:rPr>
        <w:rFonts w:hint="default"/>
        <w:lang w:val="ru-RU" w:eastAsia="en-US" w:bidi="ar-SA"/>
      </w:rPr>
    </w:lvl>
    <w:lvl w:ilvl="5" w:tplc="B8145F24">
      <w:numFmt w:val="bullet"/>
      <w:lvlText w:val="•"/>
      <w:lvlJc w:val="left"/>
      <w:pPr>
        <w:ind w:left="3093" w:hanging="228"/>
      </w:pPr>
      <w:rPr>
        <w:rFonts w:hint="default"/>
        <w:lang w:val="ru-RU" w:eastAsia="en-US" w:bidi="ar-SA"/>
      </w:rPr>
    </w:lvl>
    <w:lvl w:ilvl="6" w:tplc="4C8CE606">
      <w:numFmt w:val="bullet"/>
      <w:lvlText w:val="•"/>
      <w:lvlJc w:val="left"/>
      <w:pPr>
        <w:ind w:left="3692" w:hanging="228"/>
      </w:pPr>
      <w:rPr>
        <w:rFonts w:hint="default"/>
        <w:lang w:val="ru-RU" w:eastAsia="en-US" w:bidi="ar-SA"/>
      </w:rPr>
    </w:lvl>
    <w:lvl w:ilvl="7" w:tplc="283CD1DE">
      <w:numFmt w:val="bullet"/>
      <w:lvlText w:val="•"/>
      <w:lvlJc w:val="left"/>
      <w:pPr>
        <w:ind w:left="4290" w:hanging="228"/>
      </w:pPr>
      <w:rPr>
        <w:rFonts w:hint="default"/>
        <w:lang w:val="ru-RU" w:eastAsia="en-US" w:bidi="ar-SA"/>
      </w:rPr>
    </w:lvl>
    <w:lvl w:ilvl="8" w:tplc="EDD21BA0">
      <w:numFmt w:val="bullet"/>
      <w:lvlText w:val="•"/>
      <w:lvlJc w:val="left"/>
      <w:pPr>
        <w:ind w:left="4889" w:hanging="228"/>
      </w:pPr>
      <w:rPr>
        <w:rFonts w:hint="default"/>
        <w:lang w:val="ru-RU" w:eastAsia="en-US" w:bidi="ar-SA"/>
      </w:rPr>
    </w:lvl>
  </w:abstractNum>
  <w:abstractNum w:abstractNumId="27" w15:restartNumberingAfterBreak="0">
    <w:nsid w:val="69564E1C"/>
    <w:multiLevelType w:val="hybridMultilevel"/>
    <w:tmpl w:val="91CA5AFC"/>
    <w:lvl w:ilvl="0" w:tplc="D05015F6">
      <w:numFmt w:val="bullet"/>
      <w:lvlText w:val="-"/>
      <w:lvlJc w:val="left"/>
      <w:pPr>
        <w:ind w:left="105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D4FC70">
      <w:numFmt w:val="bullet"/>
      <w:lvlText w:val="•"/>
      <w:lvlJc w:val="left"/>
      <w:pPr>
        <w:ind w:left="741" w:hanging="202"/>
      </w:pPr>
      <w:rPr>
        <w:rFonts w:hint="default"/>
        <w:lang w:val="ru-RU" w:eastAsia="en-US" w:bidi="ar-SA"/>
      </w:rPr>
    </w:lvl>
    <w:lvl w:ilvl="2" w:tplc="DCDA56A6">
      <w:numFmt w:val="bullet"/>
      <w:lvlText w:val="•"/>
      <w:lvlJc w:val="left"/>
      <w:pPr>
        <w:ind w:left="1382" w:hanging="202"/>
      </w:pPr>
      <w:rPr>
        <w:rFonts w:hint="default"/>
        <w:lang w:val="ru-RU" w:eastAsia="en-US" w:bidi="ar-SA"/>
      </w:rPr>
    </w:lvl>
    <w:lvl w:ilvl="3" w:tplc="AE0C7B6E">
      <w:numFmt w:val="bullet"/>
      <w:lvlText w:val="•"/>
      <w:lvlJc w:val="left"/>
      <w:pPr>
        <w:ind w:left="2023" w:hanging="202"/>
      </w:pPr>
      <w:rPr>
        <w:rFonts w:hint="default"/>
        <w:lang w:val="ru-RU" w:eastAsia="en-US" w:bidi="ar-SA"/>
      </w:rPr>
    </w:lvl>
    <w:lvl w:ilvl="4" w:tplc="8A30B618">
      <w:numFmt w:val="bullet"/>
      <w:lvlText w:val="•"/>
      <w:lvlJc w:val="left"/>
      <w:pPr>
        <w:ind w:left="2664" w:hanging="202"/>
      </w:pPr>
      <w:rPr>
        <w:rFonts w:hint="default"/>
        <w:lang w:val="ru-RU" w:eastAsia="en-US" w:bidi="ar-SA"/>
      </w:rPr>
    </w:lvl>
    <w:lvl w:ilvl="5" w:tplc="4A80958C">
      <w:numFmt w:val="bullet"/>
      <w:lvlText w:val="•"/>
      <w:lvlJc w:val="left"/>
      <w:pPr>
        <w:ind w:left="3306" w:hanging="202"/>
      </w:pPr>
      <w:rPr>
        <w:rFonts w:hint="default"/>
        <w:lang w:val="ru-RU" w:eastAsia="en-US" w:bidi="ar-SA"/>
      </w:rPr>
    </w:lvl>
    <w:lvl w:ilvl="6" w:tplc="BF6E8F3C">
      <w:numFmt w:val="bullet"/>
      <w:lvlText w:val="•"/>
      <w:lvlJc w:val="left"/>
      <w:pPr>
        <w:ind w:left="3947" w:hanging="202"/>
      </w:pPr>
      <w:rPr>
        <w:rFonts w:hint="default"/>
        <w:lang w:val="ru-RU" w:eastAsia="en-US" w:bidi="ar-SA"/>
      </w:rPr>
    </w:lvl>
    <w:lvl w:ilvl="7" w:tplc="712AEA98">
      <w:numFmt w:val="bullet"/>
      <w:lvlText w:val="•"/>
      <w:lvlJc w:val="left"/>
      <w:pPr>
        <w:ind w:left="4588" w:hanging="202"/>
      </w:pPr>
      <w:rPr>
        <w:rFonts w:hint="default"/>
        <w:lang w:val="ru-RU" w:eastAsia="en-US" w:bidi="ar-SA"/>
      </w:rPr>
    </w:lvl>
    <w:lvl w:ilvl="8" w:tplc="83C45EC2">
      <w:numFmt w:val="bullet"/>
      <w:lvlText w:val="•"/>
      <w:lvlJc w:val="left"/>
      <w:pPr>
        <w:ind w:left="5229" w:hanging="202"/>
      </w:pPr>
      <w:rPr>
        <w:rFonts w:hint="default"/>
        <w:lang w:val="ru-RU" w:eastAsia="en-US" w:bidi="ar-SA"/>
      </w:rPr>
    </w:lvl>
  </w:abstractNum>
  <w:abstractNum w:abstractNumId="28" w15:restartNumberingAfterBreak="0">
    <w:nsid w:val="6DA366FD"/>
    <w:multiLevelType w:val="hybridMultilevel"/>
    <w:tmpl w:val="9FD64A88"/>
    <w:lvl w:ilvl="0" w:tplc="B4D2792A">
      <w:numFmt w:val="bullet"/>
      <w:lvlText w:val="-"/>
      <w:lvlJc w:val="left"/>
      <w:pPr>
        <w:ind w:left="101" w:hanging="7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7ADCF8">
      <w:numFmt w:val="bullet"/>
      <w:lvlText w:val="•"/>
      <w:lvlJc w:val="left"/>
      <w:pPr>
        <w:ind w:left="731" w:hanging="718"/>
      </w:pPr>
      <w:rPr>
        <w:rFonts w:hint="default"/>
        <w:lang w:val="ru-RU" w:eastAsia="en-US" w:bidi="ar-SA"/>
      </w:rPr>
    </w:lvl>
    <w:lvl w:ilvl="2" w:tplc="AC027CF0">
      <w:numFmt w:val="bullet"/>
      <w:lvlText w:val="•"/>
      <w:lvlJc w:val="left"/>
      <w:pPr>
        <w:ind w:left="1362" w:hanging="718"/>
      </w:pPr>
      <w:rPr>
        <w:rFonts w:hint="default"/>
        <w:lang w:val="ru-RU" w:eastAsia="en-US" w:bidi="ar-SA"/>
      </w:rPr>
    </w:lvl>
    <w:lvl w:ilvl="3" w:tplc="93048940">
      <w:numFmt w:val="bullet"/>
      <w:lvlText w:val="•"/>
      <w:lvlJc w:val="left"/>
      <w:pPr>
        <w:ind w:left="1993" w:hanging="718"/>
      </w:pPr>
      <w:rPr>
        <w:rFonts w:hint="default"/>
        <w:lang w:val="ru-RU" w:eastAsia="en-US" w:bidi="ar-SA"/>
      </w:rPr>
    </w:lvl>
    <w:lvl w:ilvl="4" w:tplc="D15A28BE">
      <w:numFmt w:val="bullet"/>
      <w:lvlText w:val="•"/>
      <w:lvlJc w:val="left"/>
      <w:pPr>
        <w:ind w:left="2624" w:hanging="718"/>
      </w:pPr>
      <w:rPr>
        <w:rFonts w:hint="default"/>
        <w:lang w:val="ru-RU" w:eastAsia="en-US" w:bidi="ar-SA"/>
      </w:rPr>
    </w:lvl>
    <w:lvl w:ilvl="5" w:tplc="82601BB6">
      <w:numFmt w:val="bullet"/>
      <w:lvlText w:val="•"/>
      <w:lvlJc w:val="left"/>
      <w:pPr>
        <w:ind w:left="3256" w:hanging="718"/>
      </w:pPr>
      <w:rPr>
        <w:rFonts w:hint="default"/>
        <w:lang w:val="ru-RU" w:eastAsia="en-US" w:bidi="ar-SA"/>
      </w:rPr>
    </w:lvl>
    <w:lvl w:ilvl="6" w:tplc="89B8D616">
      <w:numFmt w:val="bullet"/>
      <w:lvlText w:val="•"/>
      <w:lvlJc w:val="left"/>
      <w:pPr>
        <w:ind w:left="3887" w:hanging="718"/>
      </w:pPr>
      <w:rPr>
        <w:rFonts w:hint="default"/>
        <w:lang w:val="ru-RU" w:eastAsia="en-US" w:bidi="ar-SA"/>
      </w:rPr>
    </w:lvl>
    <w:lvl w:ilvl="7" w:tplc="ABAEA9A8">
      <w:numFmt w:val="bullet"/>
      <w:lvlText w:val="•"/>
      <w:lvlJc w:val="left"/>
      <w:pPr>
        <w:ind w:left="4518" w:hanging="718"/>
      </w:pPr>
      <w:rPr>
        <w:rFonts w:hint="default"/>
        <w:lang w:val="ru-RU" w:eastAsia="en-US" w:bidi="ar-SA"/>
      </w:rPr>
    </w:lvl>
    <w:lvl w:ilvl="8" w:tplc="41E0964A">
      <w:numFmt w:val="bullet"/>
      <w:lvlText w:val="•"/>
      <w:lvlJc w:val="left"/>
      <w:pPr>
        <w:ind w:left="5149" w:hanging="718"/>
      </w:pPr>
      <w:rPr>
        <w:rFonts w:hint="default"/>
        <w:lang w:val="ru-RU" w:eastAsia="en-US" w:bidi="ar-SA"/>
      </w:rPr>
    </w:lvl>
  </w:abstractNum>
  <w:abstractNum w:abstractNumId="29" w15:restartNumberingAfterBreak="0">
    <w:nsid w:val="726C614A"/>
    <w:multiLevelType w:val="hybridMultilevel"/>
    <w:tmpl w:val="3D486E4C"/>
    <w:lvl w:ilvl="0" w:tplc="DACEB47A">
      <w:numFmt w:val="bullet"/>
      <w:lvlText w:val="-"/>
      <w:lvlJc w:val="left"/>
      <w:pPr>
        <w:ind w:left="104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3E50D0">
      <w:numFmt w:val="bullet"/>
      <w:lvlText w:val="•"/>
      <w:lvlJc w:val="left"/>
      <w:pPr>
        <w:ind w:left="698" w:hanging="435"/>
      </w:pPr>
      <w:rPr>
        <w:rFonts w:hint="default"/>
        <w:lang w:val="ru-RU" w:eastAsia="en-US" w:bidi="ar-SA"/>
      </w:rPr>
    </w:lvl>
    <w:lvl w:ilvl="2" w:tplc="BF8CE25E">
      <w:numFmt w:val="bullet"/>
      <w:lvlText w:val="•"/>
      <w:lvlJc w:val="left"/>
      <w:pPr>
        <w:ind w:left="1297" w:hanging="435"/>
      </w:pPr>
      <w:rPr>
        <w:rFonts w:hint="default"/>
        <w:lang w:val="ru-RU" w:eastAsia="en-US" w:bidi="ar-SA"/>
      </w:rPr>
    </w:lvl>
    <w:lvl w:ilvl="3" w:tplc="BE9A95F4">
      <w:numFmt w:val="bullet"/>
      <w:lvlText w:val="•"/>
      <w:lvlJc w:val="left"/>
      <w:pPr>
        <w:ind w:left="1896" w:hanging="435"/>
      </w:pPr>
      <w:rPr>
        <w:rFonts w:hint="default"/>
        <w:lang w:val="ru-RU" w:eastAsia="en-US" w:bidi="ar-SA"/>
      </w:rPr>
    </w:lvl>
    <w:lvl w:ilvl="4" w:tplc="485C8622">
      <w:numFmt w:val="bullet"/>
      <w:lvlText w:val="•"/>
      <w:lvlJc w:val="left"/>
      <w:pPr>
        <w:ind w:left="2494" w:hanging="435"/>
      </w:pPr>
      <w:rPr>
        <w:rFonts w:hint="default"/>
        <w:lang w:val="ru-RU" w:eastAsia="en-US" w:bidi="ar-SA"/>
      </w:rPr>
    </w:lvl>
    <w:lvl w:ilvl="5" w:tplc="341C63DE">
      <w:numFmt w:val="bullet"/>
      <w:lvlText w:val="•"/>
      <w:lvlJc w:val="left"/>
      <w:pPr>
        <w:ind w:left="3093" w:hanging="435"/>
      </w:pPr>
      <w:rPr>
        <w:rFonts w:hint="default"/>
        <w:lang w:val="ru-RU" w:eastAsia="en-US" w:bidi="ar-SA"/>
      </w:rPr>
    </w:lvl>
    <w:lvl w:ilvl="6" w:tplc="9588F608">
      <w:numFmt w:val="bullet"/>
      <w:lvlText w:val="•"/>
      <w:lvlJc w:val="left"/>
      <w:pPr>
        <w:ind w:left="3692" w:hanging="435"/>
      </w:pPr>
      <w:rPr>
        <w:rFonts w:hint="default"/>
        <w:lang w:val="ru-RU" w:eastAsia="en-US" w:bidi="ar-SA"/>
      </w:rPr>
    </w:lvl>
    <w:lvl w:ilvl="7" w:tplc="2A60FAC2">
      <w:numFmt w:val="bullet"/>
      <w:lvlText w:val="•"/>
      <w:lvlJc w:val="left"/>
      <w:pPr>
        <w:ind w:left="4290" w:hanging="435"/>
      </w:pPr>
      <w:rPr>
        <w:rFonts w:hint="default"/>
        <w:lang w:val="ru-RU" w:eastAsia="en-US" w:bidi="ar-SA"/>
      </w:rPr>
    </w:lvl>
    <w:lvl w:ilvl="8" w:tplc="A79C957E">
      <w:numFmt w:val="bullet"/>
      <w:lvlText w:val="•"/>
      <w:lvlJc w:val="left"/>
      <w:pPr>
        <w:ind w:left="4889" w:hanging="435"/>
      </w:pPr>
      <w:rPr>
        <w:rFonts w:hint="default"/>
        <w:lang w:val="ru-RU" w:eastAsia="en-US" w:bidi="ar-SA"/>
      </w:rPr>
    </w:lvl>
  </w:abstractNum>
  <w:abstractNum w:abstractNumId="30" w15:restartNumberingAfterBreak="0">
    <w:nsid w:val="79D8322D"/>
    <w:multiLevelType w:val="hybridMultilevel"/>
    <w:tmpl w:val="5476AC42"/>
    <w:lvl w:ilvl="0" w:tplc="CE0C5D42">
      <w:start w:val="7"/>
      <w:numFmt w:val="decimal"/>
      <w:lvlText w:val="%1."/>
      <w:lvlJc w:val="left"/>
      <w:pPr>
        <w:ind w:left="3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169A36">
      <w:numFmt w:val="bullet"/>
      <w:lvlText w:val="•"/>
      <w:lvlJc w:val="left"/>
      <w:pPr>
        <w:ind w:left="1898" w:hanging="281"/>
      </w:pPr>
      <w:rPr>
        <w:rFonts w:hint="default"/>
        <w:lang w:val="ru-RU" w:eastAsia="en-US" w:bidi="ar-SA"/>
      </w:rPr>
    </w:lvl>
    <w:lvl w:ilvl="2" w:tplc="B8F05032">
      <w:numFmt w:val="bullet"/>
      <w:lvlText w:val="•"/>
      <w:lvlJc w:val="left"/>
      <w:pPr>
        <w:ind w:left="3396" w:hanging="281"/>
      </w:pPr>
      <w:rPr>
        <w:rFonts w:hint="default"/>
        <w:lang w:val="ru-RU" w:eastAsia="en-US" w:bidi="ar-SA"/>
      </w:rPr>
    </w:lvl>
    <w:lvl w:ilvl="3" w:tplc="E1C03DAE">
      <w:numFmt w:val="bullet"/>
      <w:lvlText w:val="•"/>
      <w:lvlJc w:val="left"/>
      <w:pPr>
        <w:ind w:left="4894" w:hanging="281"/>
      </w:pPr>
      <w:rPr>
        <w:rFonts w:hint="default"/>
        <w:lang w:val="ru-RU" w:eastAsia="en-US" w:bidi="ar-SA"/>
      </w:rPr>
    </w:lvl>
    <w:lvl w:ilvl="4" w:tplc="96408942">
      <w:numFmt w:val="bullet"/>
      <w:lvlText w:val="•"/>
      <w:lvlJc w:val="left"/>
      <w:pPr>
        <w:ind w:left="6392" w:hanging="281"/>
      </w:pPr>
      <w:rPr>
        <w:rFonts w:hint="default"/>
        <w:lang w:val="ru-RU" w:eastAsia="en-US" w:bidi="ar-SA"/>
      </w:rPr>
    </w:lvl>
    <w:lvl w:ilvl="5" w:tplc="36AA9916">
      <w:numFmt w:val="bullet"/>
      <w:lvlText w:val="•"/>
      <w:lvlJc w:val="left"/>
      <w:pPr>
        <w:ind w:left="7890" w:hanging="281"/>
      </w:pPr>
      <w:rPr>
        <w:rFonts w:hint="default"/>
        <w:lang w:val="ru-RU" w:eastAsia="en-US" w:bidi="ar-SA"/>
      </w:rPr>
    </w:lvl>
    <w:lvl w:ilvl="6" w:tplc="66A677F8">
      <w:numFmt w:val="bullet"/>
      <w:lvlText w:val="•"/>
      <w:lvlJc w:val="left"/>
      <w:pPr>
        <w:ind w:left="9388" w:hanging="281"/>
      </w:pPr>
      <w:rPr>
        <w:rFonts w:hint="default"/>
        <w:lang w:val="ru-RU" w:eastAsia="en-US" w:bidi="ar-SA"/>
      </w:rPr>
    </w:lvl>
    <w:lvl w:ilvl="7" w:tplc="E1FAD54A">
      <w:numFmt w:val="bullet"/>
      <w:lvlText w:val="•"/>
      <w:lvlJc w:val="left"/>
      <w:pPr>
        <w:ind w:left="10886" w:hanging="281"/>
      </w:pPr>
      <w:rPr>
        <w:rFonts w:hint="default"/>
        <w:lang w:val="ru-RU" w:eastAsia="en-US" w:bidi="ar-SA"/>
      </w:rPr>
    </w:lvl>
    <w:lvl w:ilvl="8" w:tplc="1BB071CC">
      <w:numFmt w:val="bullet"/>
      <w:lvlText w:val="•"/>
      <w:lvlJc w:val="left"/>
      <w:pPr>
        <w:ind w:left="12384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28"/>
  </w:num>
  <w:num w:numId="5">
    <w:abstractNumId w:val="1"/>
  </w:num>
  <w:num w:numId="6">
    <w:abstractNumId w:val="3"/>
  </w:num>
  <w:num w:numId="7">
    <w:abstractNumId w:val="10"/>
  </w:num>
  <w:num w:numId="8">
    <w:abstractNumId w:val="21"/>
  </w:num>
  <w:num w:numId="9">
    <w:abstractNumId w:val="19"/>
  </w:num>
  <w:num w:numId="10">
    <w:abstractNumId w:val="23"/>
  </w:num>
  <w:num w:numId="11">
    <w:abstractNumId w:val="24"/>
  </w:num>
  <w:num w:numId="12">
    <w:abstractNumId w:val="13"/>
  </w:num>
  <w:num w:numId="13">
    <w:abstractNumId w:val="0"/>
  </w:num>
  <w:num w:numId="14">
    <w:abstractNumId w:val="25"/>
  </w:num>
  <w:num w:numId="15">
    <w:abstractNumId w:val="27"/>
  </w:num>
  <w:num w:numId="16">
    <w:abstractNumId w:val="8"/>
  </w:num>
  <w:num w:numId="17">
    <w:abstractNumId w:val="4"/>
  </w:num>
  <w:num w:numId="18">
    <w:abstractNumId w:val="15"/>
  </w:num>
  <w:num w:numId="19">
    <w:abstractNumId w:val="17"/>
  </w:num>
  <w:num w:numId="20">
    <w:abstractNumId w:val="29"/>
  </w:num>
  <w:num w:numId="21">
    <w:abstractNumId w:val="14"/>
  </w:num>
  <w:num w:numId="22">
    <w:abstractNumId w:val="6"/>
  </w:num>
  <w:num w:numId="23">
    <w:abstractNumId w:val="26"/>
  </w:num>
  <w:num w:numId="24">
    <w:abstractNumId w:val="22"/>
  </w:num>
  <w:num w:numId="25">
    <w:abstractNumId w:val="16"/>
  </w:num>
  <w:num w:numId="26">
    <w:abstractNumId w:val="7"/>
  </w:num>
  <w:num w:numId="27">
    <w:abstractNumId w:val="11"/>
  </w:num>
  <w:num w:numId="28">
    <w:abstractNumId w:val="18"/>
  </w:num>
  <w:num w:numId="29">
    <w:abstractNumId w:val="20"/>
  </w:num>
  <w:num w:numId="30">
    <w:abstractNumId w:val="30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756"/>
    <w:rsid w:val="0012145F"/>
    <w:rsid w:val="00170750"/>
    <w:rsid w:val="00224756"/>
    <w:rsid w:val="003541C3"/>
    <w:rsid w:val="005C7AAD"/>
    <w:rsid w:val="006337B7"/>
    <w:rsid w:val="00665566"/>
    <w:rsid w:val="006B41D3"/>
    <w:rsid w:val="006D333E"/>
    <w:rsid w:val="007F4D64"/>
    <w:rsid w:val="00864C3A"/>
    <w:rsid w:val="00A3181B"/>
    <w:rsid w:val="00A81B85"/>
    <w:rsid w:val="00B07E60"/>
    <w:rsid w:val="00E20793"/>
    <w:rsid w:val="00F0246E"/>
    <w:rsid w:val="00F5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4FE24"/>
  <w15:docId w15:val="{2575209E-F637-4137-8CC4-4066FCDC6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247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224756"/>
    <w:pPr>
      <w:spacing w:after="0" w:line="240" w:lineRule="auto"/>
    </w:pPr>
  </w:style>
  <w:style w:type="paragraph" w:customStyle="1" w:styleId="11">
    <w:name w:val="Заголовок 11"/>
    <w:basedOn w:val="a"/>
    <w:uiPriority w:val="1"/>
    <w:qFormat/>
    <w:rsid w:val="00224756"/>
    <w:pPr>
      <w:widowControl w:val="0"/>
      <w:autoSpaceDE w:val="0"/>
      <w:autoSpaceDN w:val="0"/>
      <w:spacing w:after="0" w:line="240" w:lineRule="auto"/>
      <w:ind w:left="1701" w:firstLine="566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81B85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A81B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A81B85"/>
    <w:rPr>
      <w:rFonts w:ascii="Times New Roman" w:eastAsia="Times New Roman" w:hAnsi="Times New Roman" w:cs="Times New Roman"/>
      <w:sz w:val="28"/>
      <w:szCs w:val="28"/>
    </w:rPr>
  </w:style>
  <w:style w:type="character" w:styleId="a8">
    <w:name w:val="Hyperlink"/>
    <w:basedOn w:val="a0"/>
    <w:uiPriority w:val="99"/>
    <w:unhideWhenUsed/>
    <w:rsid w:val="00864C3A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E20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20793"/>
  </w:style>
  <w:style w:type="paragraph" w:styleId="ab">
    <w:name w:val="footer"/>
    <w:basedOn w:val="a"/>
    <w:link w:val="ac"/>
    <w:uiPriority w:val="99"/>
    <w:unhideWhenUsed/>
    <w:rsid w:val="00E20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20793"/>
  </w:style>
  <w:style w:type="paragraph" w:styleId="ad">
    <w:name w:val="Balloon Text"/>
    <w:basedOn w:val="a"/>
    <w:link w:val="ae"/>
    <w:uiPriority w:val="99"/>
    <w:semiHidden/>
    <w:unhideWhenUsed/>
    <w:rsid w:val="00633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337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1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2287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SUPER</cp:lastModifiedBy>
  <cp:revision>6</cp:revision>
  <cp:lastPrinted>2025-04-28T09:17:00Z</cp:lastPrinted>
  <dcterms:created xsi:type="dcterms:W3CDTF">2025-04-23T11:40:00Z</dcterms:created>
  <dcterms:modified xsi:type="dcterms:W3CDTF">2025-04-28T10:06:00Z</dcterms:modified>
</cp:coreProperties>
</file>